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9F5D" w14:textId="77777777" w:rsidR="00BE6542" w:rsidRDefault="00000000">
      <w:pPr>
        <w:pStyle w:val="Title"/>
        <w:rPr>
          <w:rFonts w:ascii="Calibri" w:eastAsia="Calibri" w:hAnsi="Calibri" w:cs="Calibri"/>
          <w:sz w:val="48"/>
          <w:szCs w:val="48"/>
        </w:rPr>
      </w:pPr>
      <w:r>
        <w:rPr>
          <w:noProof/>
        </w:rPr>
        <w:drawing>
          <wp:anchor distT="57150" distB="57150" distL="57150" distR="57150" simplePos="0" relativeHeight="5" behindDoc="0" locked="0" layoutInCell="0" allowOverlap="1" wp14:anchorId="668C631C" wp14:editId="32C31F8F">
            <wp:simplePos x="0" y="0"/>
            <wp:positionH relativeFrom="column">
              <wp:posOffset>0</wp:posOffset>
            </wp:positionH>
            <wp:positionV relativeFrom="line">
              <wp:posOffset>635</wp:posOffset>
            </wp:positionV>
            <wp:extent cx="1466850" cy="1447800"/>
            <wp:effectExtent l="0" t="0" r="0" b="0"/>
            <wp:wrapSquare wrapText="bothSides"/>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8"/>
                    <a:stretch>
                      <a:fillRect/>
                    </a:stretch>
                  </pic:blipFill>
                  <pic:spPr bwMode="auto">
                    <a:xfrm>
                      <a:off x="0" y="0"/>
                      <a:ext cx="1466850" cy="1447800"/>
                    </a:xfrm>
                    <a:prstGeom prst="rect">
                      <a:avLst/>
                    </a:prstGeom>
                    <a:noFill/>
                  </pic:spPr>
                </pic:pic>
              </a:graphicData>
            </a:graphic>
          </wp:anchor>
        </w:drawing>
      </w:r>
      <w:r>
        <w:rPr>
          <w:rFonts w:ascii="Calibri" w:hAnsi="Calibri"/>
          <w:color w:val="365B9D"/>
          <w:sz w:val="58"/>
          <w:szCs w:val="58"/>
          <w:u w:color="365B9D"/>
          <w:lang w:val="de-DE"/>
        </w:rPr>
        <w:t>332ND FIGHTER GROUP</w:t>
      </w:r>
      <w:r>
        <w:rPr>
          <w:rFonts w:ascii="Calibri" w:eastAsia="Calibri" w:hAnsi="Calibri" w:cs="Calibri"/>
          <w:color w:val="365B9D"/>
          <w:sz w:val="58"/>
          <w:szCs w:val="58"/>
          <w:u w:color="365B9D"/>
        </w:rPr>
        <w:br/>
      </w:r>
      <w:r>
        <w:rPr>
          <w:rFonts w:ascii="Calibri" w:hAnsi="Calibri"/>
          <w:color w:val="365B9D"/>
          <w:sz w:val="58"/>
          <w:szCs w:val="58"/>
          <w:u w:color="365B9D"/>
        </w:rPr>
        <w:t>Member Handbook</w:t>
      </w:r>
    </w:p>
    <w:p w14:paraId="36370006" w14:textId="77777777" w:rsidR="006A23DB" w:rsidRDefault="006A23DB">
      <w:pPr>
        <w:pStyle w:val="Body"/>
        <w:rPr>
          <w:kern w:val="2"/>
          <w:lang w:val="en-AU" w:eastAsia="en-AU"/>
          <w14:ligatures w14:val="standardContextual"/>
        </w:rPr>
      </w:pPr>
      <w:r>
        <w:rPr>
          <w:lang w:val="en-US"/>
        </w:rPr>
        <w:t>Version 1.09 – June 2026</w:t>
      </w:r>
    </w:p>
    <w:p w14:paraId="68136EAA" w14:textId="77777777" w:rsidR="00BE6542" w:rsidRDefault="00BE6542">
      <w:pPr>
        <w:pStyle w:val="BodyA"/>
        <w:rPr>
          <w:sz w:val="48"/>
          <w:szCs w:val="48"/>
          <w:lang w:val="de-DE"/>
        </w:rPr>
      </w:pPr>
    </w:p>
    <w:p w14:paraId="19894889" w14:textId="77777777" w:rsidR="006A23DB" w:rsidRDefault="006A23DB">
      <w:pPr>
        <w:pStyle w:val="Heading"/>
        <w:rPr>
          <w:kern w:val="2"/>
          <w:lang w:val="en-AU" w:eastAsia="en-AU"/>
          <w14:ligatures w14:val="standardContextual"/>
        </w:rPr>
      </w:pPr>
      <w:bookmarkStart w:id="0" w:name="Toc"/>
      <w:bookmarkStart w:id="1" w:name="Toc230986524"/>
      <w:bookmarkStart w:id="2" w:name="_Toc230988677"/>
      <w:bookmarkStart w:id="3" w:name="_Toc"/>
      <w:bookmarkEnd w:id="0"/>
      <w:bookmarkEnd w:id="1"/>
      <w:r>
        <w:rPr>
          <w:rFonts w:hint="cs"/>
        </w:rPr>
        <w:t>Introduction</w:t>
      </w:r>
      <w:bookmarkEnd w:id="2"/>
    </w:p>
    <w:bookmarkEnd w:id="3"/>
    <w:p w14:paraId="774D5491" w14:textId="77777777" w:rsidR="006A23DB" w:rsidRDefault="006A23DB">
      <w:pPr>
        <w:pStyle w:val="BodyA"/>
        <w:rPr>
          <w:kern w:val="2"/>
          <w:lang w:val="en-AU" w:eastAsia="en-AU"/>
          <w14:ligatures w14:val="standardContextual"/>
        </w:rPr>
      </w:pPr>
      <w:r>
        <w:rPr>
          <w:rFonts w:hint="cs"/>
        </w:rPr>
        <w:t>This document outlines the basic rules and knowledge expected of new recruits joining the 332nd Fighter Group. New pilots will begin as prospects, usually for around a month. As a 332nd prospect, you are welcome to take part in larger flyouts, but remember that full members are there to fly and may not always have the capacity to guide you through everything. Recruits will arrive with different levels of experience and understanding, so this handbook sets a common baseline of proficiency. More advanced training will follow as you continue to participate with the group.</w:t>
      </w:r>
    </w:p>
    <w:p w14:paraId="5B95771D" w14:textId="77777777" w:rsidR="00BE6542" w:rsidRDefault="00BE6542">
      <w:pPr>
        <w:pStyle w:val="Body"/>
      </w:pPr>
    </w:p>
    <w:p w14:paraId="10076C67" w14:textId="4926FA24" w:rsidR="00BE38E9" w:rsidRDefault="00BE38E9">
      <w:pPr>
        <w:rPr>
          <w:rFonts w:ascii="Calibri" w:hAnsi="Calibri" w:cs="Arial Unicode MS"/>
          <w:color w:val="000000"/>
          <w:sz w:val="22"/>
          <w:szCs w:val="22"/>
          <w:u w:color="000000"/>
          <w14:textOutline w14:w="12700" w14:cap="flat" w14:cmpd="sng" w14:algn="ctr">
            <w14:noFill/>
            <w14:prstDash w14:val="solid"/>
            <w14:miter w14:lim="400000"/>
          </w14:textOutline>
        </w:rPr>
      </w:pPr>
      <w:r>
        <w:br w:type="page"/>
      </w:r>
    </w:p>
    <w:p w14:paraId="77571290" w14:textId="146A0D14" w:rsidR="00BE6542" w:rsidRPr="00CB37D4" w:rsidRDefault="00BE38E9" w:rsidP="00FE2D67">
      <w:pPr>
        <w:pStyle w:val="Heading"/>
        <w:spacing w:before="0"/>
      </w:pPr>
      <w:bookmarkStart w:id="4" w:name="_Toc230988678"/>
      <w:r w:rsidRPr="00FE2D67">
        <w:rPr>
          <w:rFonts w:eastAsia="Arial Unicode MS" w:cs="Arial Unicode MS"/>
        </w:rPr>
        <w:lastRenderedPageBreak/>
        <w:t>Content</w:t>
      </w:r>
      <w:bookmarkEnd w:id="4"/>
    </w:p>
    <w:sdt>
      <w:sdtPr>
        <w:id w:val="-133872894"/>
        <w:docPartObj>
          <w:docPartGallery w:val="Table of Contents"/>
          <w:docPartUnique/>
        </w:docPartObj>
      </w:sdtPr>
      <w:sdtContent>
        <w:p w14:paraId="5B33CECB" w14:textId="29810B74" w:rsidR="00BE38E9" w:rsidRDefault="00000000">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r>
            <w:rPr>
              <w:rFonts w:eastAsia="Calibri" w:cs="Calibri"/>
              <w:color w:val="365B9D"/>
              <w:sz w:val="36"/>
              <w:szCs w:val="36"/>
              <w:u w:color="FF0000"/>
            </w:rPr>
            <w:fldChar w:fldCharType="begin"/>
          </w:r>
          <w:r>
            <w:instrText xml:space="preserve"> TOC \o "1-1" \h</w:instrText>
          </w:r>
          <w:r>
            <w:rPr>
              <w:rFonts w:eastAsia="Calibri" w:cs="Calibri"/>
              <w:color w:val="365B9D"/>
              <w:sz w:val="36"/>
              <w:szCs w:val="36"/>
              <w:u w:color="FF0000"/>
            </w:rPr>
            <w:fldChar w:fldCharType="separate"/>
          </w:r>
          <w:hyperlink w:anchor="_Toc230988677" w:history="1">
            <w:r w:rsidR="00BE38E9" w:rsidRPr="00DC1FAA">
              <w:rPr>
                <w:rStyle w:val="Hyperlink"/>
                <w:noProof/>
              </w:rPr>
              <w:t>Introduction</w:t>
            </w:r>
            <w:r w:rsidR="00BE38E9">
              <w:rPr>
                <w:noProof/>
              </w:rPr>
              <w:tab/>
            </w:r>
            <w:r w:rsidR="00BE38E9">
              <w:rPr>
                <w:noProof/>
              </w:rPr>
              <w:fldChar w:fldCharType="begin"/>
            </w:r>
            <w:r w:rsidR="00BE38E9">
              <w:rPr>
                <w:noProof/>
              </w:rPr>
              <w:instrText xml:space="preserve"> PAGEREF _Toc230988677 \h </w:instrText>
            </w:r>
            <w:r w:rsidR="00BE38E9">
              <w:rPr>
                <w:noProof/>
              </w:rPr>
            </w:r>
            <w:r w:rsidR="00BE38E9">
              <w:rPr>
                <w:noProof/>
              </w:rPr>
              <w:fldChar w:fldCharType="separate"/>
            </w:r>
            <w:r w:rsidR="00BE38E9">
              <w:rPr>
                <w:noProof/>
              </w:rPr>
              <w:t>1</w:t>
            </w:r>
            <w:r w:rsidR="00BE38E9">
              <w:rPr>
                <w:noProof/>
              </w:rPr>
              <w:fldChar w:fldCharType="end"/>
            </w:r>
          </w:hyperlink>
        </w:p>
        <w:p w14:paraId="6D912F24" w14:textId="7E896D15"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78" w:history="1">
            <w:r w:rsidRPr="00DC1FAA">
              <w:rPr>
                <w:rStyle w:val="Hyperlink"/>
                <w:rFonts w:eastAsia="Arial Unicode MS" w:cs="Arial Unicode MS"/>
                <w:noProof/>
              </w:rPr>
              <w:t>Content</w:t>
            </w:r>
            <w:r>
              <w:rPr>
                <w:noProof/>
              </w:rPr>
              <w:tab/>
            </w:r>
            <w:r>
              <w:rPr>
                <w:noProof/>
              </w:rPr>
              <w:fldChar w:fldCharType="begin"/>
            </w:r>
            <w:r>
              <w:rPr>
                <w:noProof/>
              </w:rPr>
              <w:instrText xml:space="preserve"> PAGEREF _Toc230988678 \h </w:instrText>
            </w:r>
            <w:r>
              <w:rPr>
                <w:noProof/>
              </w:rPr>
            </w:r>
            <w:r>
              <w:rPr>
                <w:noProof/>
              </w:rPr>
              <w:fldChar w:fldCharType="separate"/>
            </w:r>
            <w:r>
              <w:rPr>
                <w:noProof/>
              </w:rPr>
              <w:t>2</w:t>
            </w:r>
            <w:r>
              <w:rPr>
                <w:noProof/>
              </w:rPr>
              <w:fldChar w:fldCharType="end"/>
            </w:r>
          </w:hyperlink>
        </w:p>
        <w:p w14:paraId="75CA5968" w14:textId="7655553A"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79" w:history="1">
            <w:r w:rsidRPr="00DC1FAA">
              <w:rPr>
                <w:rStyle w:val="Hyperlink"/>
                <w:rFonts w:eastAsia="Arial Unicode MS" w:cs="Arial Unicode MS"/>
                <w:noProof/>
              </w:rPr>
              <w:t>The 332</w:t>
            </w:r>
            <w:r w:rsidRPr="00DC1FAA">
              <w:rPr>
                <w:rStyle w:val="Hyperlink"/>
                <w:rFonts w:eastAsia="Arial Unicode MS" w:cs="Arial Unicode MS"/>
                <w:noProof/>
                <w:vertAlign w:val="superscript"/>
              </w:rPr>
              <w:t>nd</w:t>
            </w:r>
            <w:r w:rsidRPr="00DC1FAA">
              <w:rPr>
                <w:rStyle w:val="Hyperlink"/>
                <w:rFonts w:eastAsia="Arial Unicode MS" w:cs="Arial Unicode MS"/>
                <w:noProof/>
              </w:rPr>
              <w:t xml:space="preserve"> Way</w:t>
            </w:r>
            <w:r>
              <w:rPr>
                <w:noProof/>
              </w:rPr>
              <w:tab/>
            </w:r>
            <w:r>
              <w:rPr>
                <w:noProof/>
              </w:rPr>
              <w:fldChar w:fldCharType="begin"/>
            </w:r>
            <w:r>
              <w:rPr>
                <w:noProof/>
              </w:rPr>
              <w:instrText xml:space="preserve"> PAGEREF _Toc230988679 \h </w:instrText>
            </w:r>
            <w:r>
              <w:rPr>
                <w:noProof/>
              </w:rPr>
            </w:r>
            <w:r>
              <w:rPr>
                <w:noProof/>
              </w:rPr>
              <w:fldChar w:fldCharType="separate"/>
            </w:r>
            <w:r>
              <w:rPr>
                <w:noProof/>
              </w:rPr>
              <w:t>3</w:t>
            </w:r>
            <w:r>
              <w:rPr>
                <w:noProof/>
              </w:rPr>
              <w:fldChar w:fldCharType="end"/>
            </w:r>
          </w:hyperlink>
        </w:p>
        <w:p w14:paraId="6ED4E92F" w14:textId="7F35CB35"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80" w:history="1">
            <w:r w:rsidRPr="00DC1FAA">
              <w:rPr>
                <w:rStyle w:val="Hyperlink"/>
                <w:rFonts w:eastAsia="Arial Unicode MS" w:cs="Arial Unicode MS"/>
                <w:noProof/>
              </w:rPr>
              <w:t>Code of Conduct</w:t>
            </w:r>
            <w:r>
              <w:rPr>
                <w:noProof/>
              </w:rPr>
              <w:tab/>
            </w:r>
            <w:r>
              <w:rPr>
                <w:noProof/>
              </w:rPr>
              <w:fldChar w:fldCharType="begin"/>
            </w:r>
            <w:r>
              <w:rPr>
                <w:noProof/>
              </w:rPr>
              <w:instrText xml:space="preserve"> PAGEREF _Toc230988680 \h </w:instrText>
            </w:r>
            <w:r>
              <w:rPr>
                <w:noProof/>
              </w:rPr>
            </w:r>
            <w:r>
              <w:rPr>
                <w:noProof/>
              </w:rPr>
              <w:fldChar w:fldCharType="separate"/>
            </w:r>
            <w:r>
              <w:rPr>
                <w:noProof/>
              </w:rPr>
              <w:t>3</w:t>
            </w:r>
            <w:r>
              <w:rPr>
                <w:noProof/>
              </w:rPr>
              <w:fldChar w:fldCharType="end"/>
            </w:r>
          </w:hyperlink>
        </w:p>
        <w:p w14:paraId="79029A65" w14:textId="182006E9"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81" w:history="1">
            <w:r w:rsidRPr="00DC1FAA">
              <w:rPr>
                <w:rStyle w:val="Hyperlink"/>
                <w:rFonts w:eastAsia="Arial Unicode MS" w:cs="Arial Unicode MS"/>
                <w:noProof/>
              </w:rPr>
              <w:t>Setup Requirements</w:t>
            </w:r>
            <w:r>
              <w:rPr>
                <w:noProof/>
              </w:rPr>
              <w:tab/>
            </w:r>
            <w:r>
              <w:rPr>
                <w:noProof/>
              </w:rPr>
              <w:fldChar w:fldCharType="begin"/>
            </w:r>
            <w:r>
              <w:rPr>
                <w:noProof/>
              </w:rPr>
              <w:instrText xml:space="preserve"> PAGEREF _Toc230988681 \h </w:instrText>
            </w:r>
            <w:r>
              <w:rPr>
                <w:noProof/>
              </w:rPr>
            </w:r>
            <w:r>
              <w:rPr>
                <w:noProof/>
              </w:rPr>
              <w:fldChar w:fldCharType="separate"/>
            </w:r>
            <w:r>
              <w:rPr>
                <w:noProof/>
              </w:rPr>
              <w:t>4</w:t>
            </w:r>
            <w:r>
              <w:rPr>
                <w:noProof/>
              </w:rPr>
              <w:fldChar w:fldCharType="end"/>
            </w:r>
          </w:hyperlink>
        </w:p>
        <w:p w14:paraId="73EA0B4D" w14:textId="1CEBACDC"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82" w:history="1">
            <w:r w:rsidRPr="00DC1FAA">
              <w:rPr>
                <w:rStyle w:val="Hyperlink"/>
                <w:rFonts w:eastAsia="Arial Unicode MS" w:cs="Arial Unicode MS"/>
                <w:noProof/>
              </w:rPr>
              <w:t>In-Game Key Binds</w:t>
            </w:r>
            <w:r>
              <w:rPr>
                <w:noProof/>
              </w:rPr>
              <w:tab/>
            </w:r>
            <w:r>
              <w:rPr>
                <w:noProof/>
              </w:rPr>
              <w:fldChar w:fldCharType="begin"/>
            </w:r>
            <w:r>
              <w:rPr>
                <w:noProof/>
              </w:rPr>
              <w:instrText xml:space="preserve"> PAGEREF _Toc230988682 \h </w:instrText>
            </w:r>
            <w:r>
              <w:rPr>
                <w:noProof/>
              </w:rPr>
            </w:r>
            <w:r>
              <w:rPr>
                <w:noProof/>
              </w:rPr>
              <w:fldChar w:fldCharType="separate"/>
            </w:r>
            <w:r>
              <w:rPr>
                <w:noProof/>
              </w:rPr>
              <w:t>5</w:t>
            </w:r>
            <w:r>
              <w:rPr>
                <w:noProof/>
              </w:rPr>
              <w:fldChar w:fldCharType="end"/>
            </w:r>
          </w:hyperlink>
        </w:p>
        <w:p w14:paraId="74C0777D" w14:textId="48C229BC"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83" w:history="1">
            <w:r w:rsidRPr="00DC1FAA">
              <w:rPr>
                <w:rStyle w:val="Hyperlink"/>
                <w:rFonts w:eastAsia="Arial Unicode MS" w:cs="Arial Unicode MS"/>
                <w:noProof/>
              </w:rPr>
              <w:t>Basic Airframe Familiarity</w:t>
            </w:r>
            <w:r>
              <w:rPr>
                <w:noProof/>
              </w:rPr>
              <w:tab/>
            </w:r>
            <w:r>
              <w:rPr>
                <w:noProof/>
              </w:rPr>
              <w:fldChar w:fldCharType="begin"/>
            </w:r>
            <w:r>
              <w:rPr>
                <w:noProof/>
              </w:rPr>
              <w:instrText xml:space="preserve"> PAGEREF _Toc230988683 \h </w:instrText>
            </w:r>
            <w:r>
              <w:rPr>
                <w:noProof/>
              </w:rPr>
            </w:r>
            <w:r>
              <w:rPr>
                <w:noProof/>
              </w:rPr>
              <w:fldChar w:fldCharType="separate"/>
            </w:r>
            <w:r>
              <w:rPr>
                <w:noProof/>
              </w:rPr>
              <w:t>5</w:t>
            </w:r>
            <w:r>
              <w:rPr>
                <w:noProof/>
              </w:rPr>
              <w:fldChar w:fldCharType="end"/>
            </w:r>
          </w:hyperlink>
        </w:p>
        <w:p w14:paraId="16B4F39E" w14:textId="2168FA4F"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84" w:history="1">
            <w:r w:rsidRPr="00DC1FAA">
              <w:rPr>
                <w:rStyle w:val="Hyperlink"/>
                <w:rFonts w:eastAsia="Arial Unicode MS" w:cs="Arial Unicode MS"/>
                <w:noProof/>
              </w:rPr>
              <w:t>Basic Comms</w:t>
            </w:r>
            <w:r>
              <w:rPr>
                <w:noProof/>
              </w:rPr>
              <w:tab/>
            </w:r>
            <w:r>
              <w:rPr>
                <w:noProof/>
              </w:rPr>
              <w:fldChar w:fldCharType="begin"/>
            </w:r>
            <w:r>
              <w:rPr>
                <w:noProof/>
              </w:rPr>
              <w:instrText xml:space="preserve"> PAGEREF _Toc230988684 \h </w:instrText>
            </w:r>
            <w:r>
              <w:rPr>
                <w:noProof/>
              </w:rPr>
            </w:r>
            <w:r>
              <w:rPr>
                <w:noProof/>
              </w:rPr>
              <w:fldChar w:fldCharType="separate"/>
            </w:r>
            <w:r>
              <w:rPr>
                <w:noProof/>
              </w:rPr>
              <w:t>5</w:t>
            </w:r>
            <w:r>
              <w:rPr>
                <w:noProof/>
              </w:rPr>
              <w:fldChar w:fldCharType="end"/>
            </w:r>
          </w:hyperlink>
        </w:p>
        <w:p w14:paraId="36F2BBF5" w14:textId="5C383C55"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85" w:history="1">
            <w:r w:rsidRPr="00DC1FAA">
              <w:rPr>
                <w:rStyle w:val="Hyperlink"/>
                <w:rFonts w:eastAsia="Arial Unicode MS" w:cs="Arial Unicode MS"/>
                <w:noProof/>
              </w:rPr>
              <w:t>Call Signs and Tactical Codes</w:t>
            </w:r>
            <w:r>
              <w:rPr>
                <w:noProof/>
              </w:rPr>
              <w:tab/>
            </w:r>
            <w:r>
              <w:rPr>
                <w:noProof/>
              </w:rPr>
              <w:fldChar w:fldCharType="begin"/>
            </w:r>
            <w:r>
              <w:rPr>
                <w:noProof/>
              </w:rPr>
              <w:instrText xml:space="preserve"> PAGEREF _Toc230988685 \h </w:instrText>
            </w:r>
            <w:r>
              <w:rPr>
                <w:noProof/>
              </w:rPr>
            </w:r>
            <w:r>
              <w:rPr>
                <w:noProof/>
              </w:rPr>
              <w:fldChar w:fldCharType="separate"/>
            </w:r>
            <w:r>
              <w:rPr>
                <w:noProof/>
              </w:rPr>
              <w:t>7</w:t>
            </w:r>
            <w:r>
              <w:rPr>
                <w:noProof/>
              </w:rPr>
              <w:fldChar w:fldCharType="end"/>
            </w:r>
          </w:hyperlink>
        </w:p>
        <w:p w14:paraId="19216B64" w14:textId="7404F227"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86" w:history="1">
            <w:r w:rsidRPr="00DC1FAA">
              <w:rPr>
                <w:rStyle w:val="Hyperlink"/>
                <w:rFonts w:eastAsia="Arial Unicode MS" w:cs="Arial Unicode MS"/>
                <w:noProof/>
              </w:rPr>
              <w:t>Basic Airfield Procedures</w:t>
            </w:r>
            <w:r>
              <w:rPr>
                <w:noProof/>
              </w:rPr>
              <w:tab/>
            </w:r>
            <w:r>
              <w:rPr>
                <w:noProof/>
              </w:rPr>
              <w:fldChar w:fldCharType="begin"/>
            </w:r>
            <w:r>
              <w:rPr>
                <w:noProof/>
              </w:rPr>
              <w:instrText xml:space="preserve"> PAGEREF _Toc230988686 \h </w:instrText>
            </w:r>
            <w:r>
              <w:rPr>
                <w:noProof/>
              </w:rPr>
            </w:r>
            <w:r>
              <w:rPr>
                <w:noProof/>
              </w:rPr>
              <w:fldChar w:fldCharType="separate"/>
            </w:r>
            <w:r>
              <w:rPr>
                <w:noProof/>
              </w:rPr>
              <w:t>7</w:t>
            </w:r>
            <w:r>
              <w:rPr>
                <w:noProof/>
              </w:rPr>
              <w:fldChar w:fldCharType="end"/>
            </w:r>
          </w:hyperlink>
        </w:p>
        <w:p w14:paraId="32219673" w14:textId="0A643EB1"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87" w:history="1">
            <w:r w:rsidRPr="00DC1FAA">
              <w:rPr>
                <w:rStyle w:val="Hyperlink"/>
                <w:rFonts w:eastAsia="Arial Unicode MS" w:cs="Arial Unicode MS"/>
                <w:noProof/>
              </w:rPr>
              <w:t>Basic Formation and Flight Integrity</w:t>
            </w:r>
            <w:r>
              <w:rPr>
                <w:noProof/>
              </w:rPr>
              <w:tab/>
            </w:r>
            <w:r>
              <w:rPr>
                <w:noProof/>
              </w:rPr>
              <w:fldChar w:fldCharType="begin"/>
            </w:r>
            <w:r>
              <w:rPr>
                <w:noProof/>
              </w:rPr>
              <w:instrText xml:space="preserve"> PAGEREF _Toc230988687 \h </w:instrText>
            </w:r>
            <w:r>
              <w:rPr>
                <w:noProof/>
              </w:rPr>
            </w:r>
            <w:r>
              <w:rPr>
                <w:noProof/>
              </w:rPr>
              <w:fldChar w:fldCharType="separate"/>
            </w:r>
            <w:r>
              <w:rPr>
                <w:noProof/>
              </w:rPr>
              <w:t>7</w:t>
            </w:r>
            <w:r>
              <w:rPr>
                <w:noProof/>
              </w:rPr>
              <w:fldChar w:fldCharType="end"/>
            </w:r>
          </w:hyperlink>
        </w:p>
        <w:p w14:paraId="4D957951" w14:textId="38A2B839"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88" w:history="1">
            <w:r w:rsidRPr="00DC1FAA">
              <w:rPr>
                <w:rStyle w:val="Hyperlink"/>
                <w:rFonts w:eastAsia="Arial Unicode MS" w:cs="Arial Unicode MS"/>
                <w:noProof/>
              </w:rPr>
              <w:t>Formation diagrams</w:t>
            </w:r>
            <w:r>
              <w:rPr>
                <w:noProof/>
              </w:rPr>
              <w:tab/>
            </w:r>
            <w:r>
              <w:rPr>
                <w:noProof/>
              </w:rPr>
              <w:fldChar w:fldCharType="begin"/>
            </w:r>
            <w:r>
              <w:rPr>
                <w:noProof/>
              </w:rPr>
              <w:instrText xml:space="preserve"> PAGEREF _Toc230988688 \h </w:instrText>
            </w:r>
            <w:r>
              <w:rPr>
                <w:noProof/>
              </w:rPr>
            </w:r>
            <w:r>
              <w:rPr>
                <w:noProof/>
              </w:rPr>
              <w:fldChar w:fldCharType="separate"/>
            </w:r>
            <w:r>
              <w:rPr>
                <w:noProof/>
              </w:rPr>
              <w:t>8</w:t>
            </w:r>
            <w:r>
              <w:rPr>
                <w:noProof/>
              </w:rPr>
              <w:fldChar w:fldCharType="end"/>
            </w:r>
          </w:hyperlink>
        </w:p>
        <w:p w14:paraId="7A5BF376" w14:textId="7EDE2999"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89" w:history="1">
            <w:r w:rsidRPr="00DC1FAA">
              <w:rPr>
                <w:rStyle w:val="Hyperlink"/>
                <w:rFonts w:eastAsia="Arial Unicode MS" w:cs="Arial Unicode MS"/>
                <w:noProof/>
              </w:rPr>
              <w:t>Formation turn diagrams</w:t>
            </w:r>
            <w:r>
              <w:rPr>
                <w:noProof/>
              </w:rPr>
              <w:tab/>
            </w:r>
            <w:r>
              <w:rPr>
                <w:noProof/>
              </w:rPr>
              <w:fldChar w:fldCharType="begin"/>
            </w:r>
            <w:r>
              <w:rPr>
                <w:noProof/>
              </w:rPr>
              <w:instrText xml:space="preserve"> PAGEREF _Toc230988689 \h </w:instrText>
            </w:r>
            <w:r>
              <w:rPr>
                <w:noProof/>
              </w:rPr>
            </w:r>
            <w:r>
              <w:rPr>
                <w:noProof/>
              </w:rPr>
              <w:fldChar w:fldCharType="separate"/>
            </w:r>
            <w:r>
              <w:rPr>
                <w:noProof/>
              </w:rPr>
              <w:t>10</w:t>
            </w:r>
            <w:r>
              <w:rPr>
                <w:noProof/>
              </w:rPr>
              <w:fldChar w:fldCharType="end"/>
            </w:r>
          </w:hyperlink>
        </w:p>
        <w:p w14:paraId="3497EA4F" w14:textId="05106FA6"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90" w:history="1">
            <w:r>
              <w:rPr>
                <w:noProof/>
              </w:rPr>
              <w:tab/>
            </w:r>
            <w:r>
              <w:rPr>
                <w:noProof/>
              </w:rPr>
              <w:fldChar w:fldCharType="begin"/>
            </w:r>
            <w:r>
              <w:rPr>
                <w:noProof/>
              </w:rPr>
              <w:instrText xml:space="preserve"> PAGEREF _Toc230988690 \h </w:instrText>
            </w:r>
            <w:r>
              <w:rPr>
                <w:noProof/>
              </w:rPr>
            </w:r>
            <w:r>
              <w:rPr>
                <w:noProof/>
              </w:rPr>
              <w:fldChar w:fldCharType="separate"/>
            </w:r>
            <w:r>
              <w:rPr>
                <w:noProof/>
              </w:rPr>
              <w:t>10</w:t>
            </w:r>
            <w:r>
              <w:rPr>
                <w:noProof/>
              </w:rPr>
              <w:fldChar w:fldCharType="end"/>
            </w:r>
          </w:hyperlink>
        </w:p>
        <w:p w14:paraId="430496AA" w14:textId="7818BCDA"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91" w:history="1">
            <w:r w:rsidRPr="00DC1FAA">
              <w:rPr>
                <w:rStyle w:val="Hyperlink"/>
                <w:rFonts w:eastAsia="Arial Unicode MS" w:cs="Arial Unicode MS"/>
                <w:noProof/>
              </w:rPr>
              <w:t>Assessment Flight (Checkride)</w:t>
            </w:r>
            <w:r>
              <w:rPr>
                <w:noProof/>
              </w:rPr>
              <w:tab/>
            </w:r>
            <w:r>
              <w:rPr>
                <w:noProof/>
              </w:rPr>
              <w:fldChar w:fldCharType="begin"/>
            </w:r>
            <w:r>
              <w:rPr>
                <w:noProof/>
              </w:rPr>
              <w:instrText xml:space="preserve"> PAGEREF _Toc230988691 \h </w:instrText>
            </w:r>
            <w:r>
              <w:rPr>
                <w:noProof/>
              </w:rPr>
            </w:r>
            <w:r>
              <w:rPr>
                <w:noProof/>
              </w:rPr>
              <w:fldChar w:fldCharType="separate"/>
            </w:r>
            <w:r>
              <w:rPr>
                <w:noProof/>
              </w:rPr>
              <w:t>11</w:t>
            </w:r>
            <w:r>
              <w:rPr>
                <w:noProof/>
              </w:rPr>
              <w:fldChar w:fldCharType="end"/>
            </w:r>
          </w:hyperlink>
        </w:p>
        <w:p w14:paraId="2214D9EB" w14:textId="12DA0690"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92" w:history="1">
            <w:r w:rsidRPr="00DC1FAA">
              <w:rPr>
                <w:rStyle w:val="Hyperlink"/>
                <w:rFonts w:eastAsia="Arial Unicode MS" w:cs="Arial Unicode MS"/>
                <w:noProof/>
              </w:rPr>
              <w:t>Squadron / Group Tags</w:t>
            </w:r>
            <w:r>
              <w:rPr>
                <w:noProof/>
              </w:rPr>
              <w:tab/>
            </w:r>
            <w:r>
              <w:rPr>
                <w:noProof/>
              </w:rPr>
              <w:fldChar w:fldCharType="begin"/>
            </w:r>
            <w:r>
              <w:rPr>
                <w:noProof/>
              </w:rPr>
              <w:instrText xml:space="preserve"> PAGEREF _Toc230988692 \h </w:instrText>
            </w:r>
            <w:r>
              <w:rPr>
                <w:noProof/>
              </w:rPr>
            </w:r>
            <w:r>
              <w:rPr>
                <w:noProof/>
              </w:rPr>
              <w:fldChar w:fldCharType="separate"/>
            </w:r>
            <w:r>
              <w:rPr>
                <w:noProof/>
              </w:rPr>
              <w:t>12</w:t>
            </w:r>
            <w:r>
              <w:rPr>
                <w:noProof/>
              </w:rPr>
              <w:fldChar w:fldCharType="end"/>
            </w:r>
          </w:hyperlink>
        </w:p>
        <w:p w14:paraId="14F8BDE7" w14:textId="4BF92A37"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93" w:history="1">
            <w:r w:rsidRPr="00DC1FAA">
              <w:rPr>
                <w:rStyle w:val="Hyperlink"/>
                <w:rFonts w:eastAsia="Arial Unicode MS" w:cs="Arial Unicode MS"/>
                <w:noProof/>
              </w:rPr>
              <w:t>Paint Schemes (Skins)</w:t>
            </w:r>
            <w:r>
              <w:rPr>
                <w:noProof/>
              </w:rPr>
              <w:tab/>
            </w:r>
            <w:r>
              <w:rPr>
                <w:noProof/>
              </w:rPr>
              <w:fldChar w:fldCharType="begin"/>
            </w:r>
            <w:r>
              <w:rPr>
                <w:noProof/>
              </w:rPr>
              <w:instrText xml:space="preserve"> PAGEREF _Toc230988693 \h </w:instrText>
            </w:r>
            <w:r>
              <w:rPr>
                <w:noProof/>
              </w:rPr>
            </w:r>
            <w:r>
              <w:rPr>
                <w:noProof/>
              </w:rPr>
              <w:fldChar w:fldCharType="separate"/>
            </w:r>
            <w:r>
              <w:rPr>
                <w:noProof/>
              </w:rPr>
              <w:t>12</w:t>
            </w:r>
            <w:r>
              <w:rPr>
                <w:noProof/>
              </w:rPr>
              <w:fldChar w:fldCharType="end"/>
            </w:r>
          </w:hyperlink>
        </w:p>
        <w:p w14:paraId="2599FCDE" w14:textId="06BADE3F"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94" w:history="1">
            <w:r w:rsidRPr="00DC1FAA">
              <w:rPr>
                <w:rStyle w:val="Hyperlink"/>
                <w:rFonts w:eastAsia="Arial Unicode MS" w:cs="Arial Unicode MS"/>
                <w:noProof/>
              </w:rPr>
              <w:t>Appendix 1, Brevity Codes</w:t>
            </w:r>
            <w:r>
              <w:rPr>
                <w:noProof/>
              </w:rPr>
              <w:tab/>
            </w:r>
            <w:r>
              <w:rPr>
                <w:noProof/>
              </w:rPr>
              <w:fldChar w:fldCharType="begin"/>
            </w:r>
            <w:r>
              <w:rPr>
                <w:noProof/>
              </w:rPr>
              <w:instrText xml:space="preserve"> PAGEREF _Toc230988694 \h </w:instrText>
            </w:r>
            <w:r>
              <w:rPr>
                <w:noProof/>
              </w:rPr>
            </w:r>
            <w:r>
              <w:rPr>
                <w:noProof/>
              </w:rPr>
              <w:fldChar w:fldCharType="separate"/>
            </w:r>
            <w:r>
              <w:rPr>
                <w:noProof/>
              </w:rPr>
              <w:t>13</w:t>
            </w:r>
            <w:r>
              <w:rPr>
                <w:noProof/>
              </w:rPr>
              <w:fldChar w:fldCharType="end"/>
            </w:r>
          </w:hyperlink>
        </w:p>
        <w:p w14:paraId="1F86A219" w14:textId="1B055001"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95" w:history="1">
            <w:r w:rsidRPr="00DC1FAA">
              <w:rPr>
                <w:rStyle w:val="Hyperlink"/>
                <w:noProof/>
              </w:rPr>
              <w:t>Appendixes</w:t>
            </w:r>
            <w:r>
              <w:rPr>
                <w:noProof/>
              </w:rPr>
              <w:tab/>
            </w:r>
            <w:r>
              <w:rPr>
                <w:noProof/>
              </w:rPr>
              <w:fldChar w:fldCharType="begin"/>
            </w:r>
            <w:r>
              <w:rPr>
                <w:noProof/>
              </w:rPr>
              <w:instrText xml:space="preserve"> PAGEREF _Toc230988695 \h </w:instrText>
            </w:r>
            <w:r>
              <w:rPr>
                <w:noProof/>
              </w:rPr>
            </w:r>
            <w:r>
              <w:rPr>
                <w:noProof/>
              </w:rPr>
              <w:fldChar w:fldCharType="separate"/>
            </w:r>
            <w:r>
              <w:rPr>
                <w:noProof/>
              </w:rPr>
              <w:t>20</w:t>
            </w:r>
            <w:r>
              <w:rPr>
                <w:noProof/>
              </w:rPr>
              <w:fldChar w:fldCharType="end"/>
            </w:r>
          </w:hyperlink>
        </w:p>
        <w:p w14:paraId="0B055D92" w14:textId="2CA273C0"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96" w:history="1">
            <w:r w:rsidRPr="00DC1FAA">
              <w:rPr>
                <w:rStyle w:val="Hyperlink"/>
                <w:noProof/>
              </w:rPr>
              <w:t>Appendix: Brevity codes</w:t>
            </w:r>
            <w:r>
              <w:rPr>
                <w:noProof/>
              </w:rPr>
              <w:tab/>
            </w:r>
            <w:r>
              <w:rPr>
                <w:noProof/>
              </w:rPr>
              <w:fldChar w:fldCharType="begin"/>
            </w:r>
            <w:r>
              <w:rPr>
                <w:noProof/>
              </w:rPr>
              <w:instrText xml:space="preserve"> PAGEREF _Toc230988696 \h </w:instrText>
            </w:r>
            <w:r>
              <w:rPr>
                <w:noProof/>
              </w:rPr>
            </w:r>
            <w:r>
              <w:rPr>
                <w:noProof/>
              </w:rPr>
              <w:fldChar w:fldCharType="separate"/>
            </w:r>
            <w:r>
              <w:rPr>
                <w:noProof/>
              </w:rPr>
              <w:t>20</w:t>
            </w:r>
            <w:r>
              <w:rPr>
                <w:noProof/>
              </w:rPr>
              <w:fldChar w:fldCharType="end"/>
            </w:r>
          </w:hyperlink>
        </w:p>
        <w:p w14:paraId="67E35E43" w14:textId="6BA63F2D" w:rsidR="00BE38E9" w:rsidRDefault="00BE38E9">
          <w:pPr>
            <w:pStyle w:val="TOC1"/>
            <w:rPr>
              <w:rFonts w:asciiTheme="minorHAnsi" w:eastAsiaTheme="minorEastAsia" w:hAnsiTheme="minorHAnsi" w:cstheme="minorBidi"/>
              <w:noProof/>
              <w:color w:val="auto"/>
              <w:kern w:val="2"/>
              <w:sz w:val="24"/>
              <w:szCs w:val="24"/>
              <w:lang w:val="en-AU" w:eastAsia="en-AU"/>
              <w14:textOutline w14:w="0" w14:cap="rnd" w14:cmpd="sng" w14:algn="ctr">
                <w14:noFill/>
                <w14:prstDash w14:val="solid"/>
                <w14:bevel/>
              </w14:textOutline>
              <w14:ligatures w14:val="standardContextual"/>
            </w:rPr>
          </w:pPr>
          <w:hyperlink w:anchor="_Toc230988697" w:history="1">
            <w:r w:rsidRPr="00DC1FAA">
              <w:rPr>
                <w:rStyle w:val="Hyperlink"/>
                <w:noProof/>
              </w:rPr>
              <w:t>Appendix: Setup tutorials, including SRS/comms, pilot notes, and Haluter skins</w:t>
            </w:r>
            <w:r>
              <w:rPr>
                <w:noProof/>
              </w:rPr>
              <w:tab/>
            </w:r>
            <w:r>
              <w:rPr>
                <w:noProof/>
              </w:rPr>
              <w:fldChar w:fldCharType="begin"/>
            </w:r>
            <w:r>
              <w:rPr>
                <w:noProof/>
              </w:rPr>
              <w:instrText xml:space="preserve"> PAGEREF _Toc230988697 \h </w:instrText>
            </w:r>
            <w:r>
              <w:rPr>
                <w:noProof/>
              </w:rPr>
            </w:r>
            <w:r>
              <w:rPr>
                <w:noProof/>
              </w:rPr>
              <w:fldChar w:fldCharType="separate"/>
            </w:r>
            <w:r>
              <w:rPr>
                <w:noProof/>
              </w:rPr>
              <w:t>20</w:t>
            </w:r>
            <w:r>
              <w:rPr>
                <w:noProof/>
              </w:rPr>
              <w:fldChar w:fldCharType="end"/>
            </w:r>
          </w:hyperlink>
        </w:p>
        <w:p w14:paraId="585ADB7F" w14:textId="2543B99C" w:rsidR="00BE6542" w:rsidRDefault="00000000">
          <w:pPr>
            <w:pStyle w:val="TOC1"/>
            <w:rPr>
              <w:rFonts w:ascii="Calibri" w:hAnsi="Calibri"/>
            </w:rPr>
          </w:pPr>
          <w:r>
            <w:rPr>
              <w:rFonts w:ascii="Calibri" w:hAnsi="Calibri"/>
            </w:rPr>
            <w:fldChar w:fldCharType="end"/>
          </w:r>
        </w:p>
      </w:sdtContent>
    </w:sdt>
    <w:p w14:paraId="30A3891B" w14:textId="77777777" w:rsidR="00BE6542" w:rsidRDefault="00000000">
      <w:pPr>
        <w:pStyle w:val="Heading"/>
      </w:pPr>
      <w:r>
        <w:br w:type="page"/>
      </w:r>
    </w:p>
    <w:p w14:paraId="200E0979" w14:textId="0B613F02" w:rsidR="0044651A" w:rsidRDefault="0044651A" w:rsidP="0044651A">
      <w:pPr>
        <w:pStyle w:val="Heading"/>
        <w:rPr>
          <w:rFonts w:eastAsia="Arial Unicode MS" w:cs="Arial Unicode MS"/>
        </w:rPr>
      </w:pPr>
      <w:bookmarkStart w:id="5" w:name="_Toc1"/>
      <w:bookmarkStart w:id="6" w:name="_Toc230988679"/>
      <w:r>
        <w:rPr>
          <w:rFonts w:eastAsia="Arial Unicode MS" w:cs="Arial Unicode MS"/>
        </w:rPr>
        <w:lastRenderedPageBreak/>
        <w:t>The 332</w:t>
      </w:r>
      <w:r w:rsidRPr="00FE2D67">
        <w:rPr>
          <w:rFonts w:eastAsia="Arial Unicode MS" w:cs="Arial Unicode MS"/>
          <w:vertAlign w:val="superscript"/>
        </w:rPr>
        <w:t>nd</w:t>
      </w:r>
      <w:r>
        <w:rPr>
          <w:rFonts w:eastAsia="Arial Unicode MS" w:cs="Arial Unicode MS"/>
        </w:rPr>
        <w:t xml:space="preserve"> Way</w:t>
      </w:r>
      <w:bookmarkEnd w:id="6"/>
    </w:p>
    <w:p w14:paraId="5013CF97" w14:textId="77777777" w:rsidR="006A23DB" w:rsidRDefault="006A23DB">
      <w:pPr>
        <w:pStyle w:val="BodyA"/>
        <w:rPr>
          <w:kern w:val="2"/>
          <w:lang w:val="en-AU" w:eastAsia="en-AU"/>
          <w14:ligatures w14:val="standardContextual"/>
        </w:rPr>
      </w:pPr>
      <w:r>
        <w:rPr>
          <w:rFonts w:hint="cs"/>
        </w:rPr>
        <w:t>Who we are can be seen in our core values.</w:t>
      </w:r>
    </w:p>
    <w:p w14:paraId="696431D7" w14:textId="77777777" w:rsidR="0044651A" w:rsidRPr="0044651A" w:rsidRDefault="0044651A" w:rsidP="0044651A">
      <w:pPr>
        <w:pStyle w:val="BodyA"/>
        <w:numPr>
          <w:ilvl w:val="0"/>
          <w:numId w:val="51"/>
        </w:numPr>
        <w:rPr>
          <w:lang w:val="en-AU"/>
        </w:rPr>
      </w:pPr>
      <w:r w:rsidRPr="0044651A">
        <w:rPr>
          <w:b/>
          <w:bCs/>
          <w:lang w:val="en-AU"/>
        </w:rPr>
        <w:t>Fun comes first:</w:t>
      </w:r>
      <w:r w:rsidRPr="0044651A">
        <w:rPr>
          <w:lang w:val="en-AU"/>
        </w:rPr>
        <w:t xml:space="preserve"> Fun is why we turn up and why we stay - this is how we have fun:</w:t>
      </w:r>
    </w:p>
    <w:p w14:paraId="43D9066F" w14:textId="77777777" w:rsidR="0044651A" w:rsidRPr="0044651A" w:rsidRDefault="0044651A" w:rsidP="00BB2E7A">
      <w:pPr>
        <w:pStyle w:val="BodyA"/>
        <w:numPr>
          <w:ilvl w:val="1"/>
          <w:numId w:val="51"/>
        </w:numPr>
        <w:rPr>
          <w:lang w:val="en-AU"/>
        </w:rPr>
      </w:pPr>
      <w:r w:rsidRPr="0044651A">
        <w:rPr>
          <w:b/>
          <w:bCs/>
          <w:lang w:val="en-AU"/>
        </w:rPr>
        <w:t>Organised, but relaxed</w:t>
      </w:r>
      <w:r w:rsidRPr="0044651A">
        <w:rPr>
          <w:lang w:val="en-AU"/>
        </w:rPr>
        <w:t xml:space="preserve"> - Structure exists to support good flying, not get in the way of it. This balance is why the 332nd has thrived for over five years.</w:t>
      </w:r>
    </w:p>
    <w:p w14:paraId="77D8976E" w14:textId="77777777" w:rsidR="0044651A" w:rsidRPr="0044651A" w:rsidRDefault="0044651A" w:rsidP="0044651A">
      <w:pPr>
        <w:pStyle w:val="BodyA"/>
        <w:numPr>
          <w:ilvl w:val="1"/>
          <w:numId w:val="51"/>
        </w:numPr>
        <w:rPr>
          <w:lang w:val="en-AU"/>
        </w:rPr>
      </w:pPr>
      <w:r w:rsidRPr="0044651A">
        <w:rPr>
          <w:b/>
          <w:bCs/>
          <w:lang w:val="en-AU"/>
        </w:rPr>
        <w:t>Fly as a team</w:t>
      </w:r>
      <w:r w:rsidRPr="0044651A">
        <w:rPr>
          <w:lang w:val="en-AU"/>
        </w:rPr>
        <w:t xml:space="preserve"> - We plan together, fly together, and look after each other in the air.</w:t>
      </w:r>
    </w:p>
    <w:p w14:paraId="4B363F43" w14:textId="77777777" w:rsidR="0044651A" w:rsidRPr="0044651A" w:rsidRDefault="0044651A" w:rsidP="0044651A">
      <w:pPr>
        <w:pStyle w:val="BodyA"/>
        <w:numPr>
          <w:ilvl w:val="1"/>
          <w:numId w:val="51"/>
        </w:numPr>
        <w:rPr>
          <w:lang w:val="en-AU"/>
        </w:rPr>
      </w:pPr>
      <w:r w:rsidRPr="0044651A">
        <w:rPr>
          <w:b/>
          <w:bCs/>
          <w:lang w:val="en-AU"/>
        </w:rPr>
        <w:t>Clear comms, clear minds</w:t>
      </w:r>
      <w:r w:rsidRPr="0044651A">
        <w:rPr>
          <w:lang w:val="en-AU"/>
        </w:rPr>
        <w:t xml:space="preserve"> - Voice comms belong to the team. Keep calls useful, timely, and concise so we don’t step on our wingmen.</w:t>
      </w:r>
    </w:p>
    <w:p w14:paraId="7B25C12E" w14:textId="77777777" w:rsidR="0044651A" w:rsidRPr="0044651A" w:rsidRDefault="0044651A" w:rsidP="0044651A">
      <w:pPr>
        <w:pStyle w:val="BodyA"/>
        <w:numPr>
          <w:ilvl w:val="1"/>
          <w:numId w:val="51"/>
        </w:numPr>
        <w:rPr>
          <w:lang w:val="en-AU"/>
        </w:rPr>
      </w:pPr>
      <w:r w:rsidRPr="0044651A">
        <w:rPr>
          <w:b/>
          <w:bCs/>
          <w:lang w:val="en-AU"/>
        </w:rPr>
        <w:t>Mistakes happen</w:t>
      </w:r>
      <w:r w:rsidRPr="0044651A">
        <w:rPr>
          <w:lang w:val="en-AU"/>
        </w:rPr>
        <w:t xml:space="preserve"> - Nobody gets it right every time. Learn what you can, shake it off, and go again.</w:t>
      </w:r>
    </w:p>
    <w:p w14:paraId="72710BBA" w14:textId="77777777" w:rsidR="0044651A" w:rsidRPr="0044651A" w:rsidRDefault="0044651A" w:rsidP="0044651A">
      <w:pPr>
        <w:pStyle w:val="BodyA"/>
        <w:numPr>
          <w:ilvl w:val="1"/>
          <w:numId w:val="51"/>
        </w:numPr>
        <w:rPr>
          <w:lang w:val="en-AU"/>
        </w:rPr>
      </w:pPr>
      <w:r w:rsidRPr="0044651A">
        <w:rPr>
          <w:b/>
          <w:bCs/>
          <w:lang w:val="en-AU"/>
        </w:rPr>
        <w:t>Culture of camaraderie</w:t>
      </w:r>
      <w:r w:rsidRPr="0044651A">
        <w:rPr>
          <w:lang w:val="en-AU"/>
        </w:rPr>
        <w:t xml:space="preserve"> - Wins are shared, losses are owned together—and yes, it’s ok to die sometimes, just make sure it’s cinematic!</w:t>
      </w:r>
    </w:p>
    <w:p w14:paraId="75DBCEE3" w14:textId="77777777" w:rsidR="0044651A" w:rsidRPr="0044651A" w:rsidRDefault="0044651A" w:rsidP="0044651A">
      <w:pPr>
        <w:pStyle w:val="BodyA"/>
        <w:numPr>
          <w:ilvl w:val="1"/>
          <w:numId w:val="51"/>
        </w:numPr>
        <w:rPr>
          <w:lang w:val="en-AU"/>
        </w:rPr>
      </w:pPr>
      <w:r w:rsidRPr="0044651A">
        <w:rPr>
          <w:b/>
          <w:bCs/>
          <w:lang w:val="en-AU"/>
        </w:rPr>
        <w:t>Celebrate the wins, laugh at the losses</w:t>
      </w:r>
      <w:r w:rsidRPr="0044651A">
        <w:rPr>
          <w:lang w:val="en-AU"/>
        </w:rPr>
        <w:t xml:space="preserve"> - Good flyouts and bad flyouts both make good stories. Life’s too short to get hung up on a few bad flights.</w:t>
      </w:r>
    </w:p>
    <w:p w14:paraId="0C9CBF19" w14:textId="77777777" w:rsidR="0044651A" w:rsidRDefault="0044651A" w:rsidP="0044651A">
      <w:pPr>
        <w:pStyle w:val="BodyA"/>
        <w:numPr>
          <w:ilvl w:val="1"/>
          <w:numId w:val="51"/>
        </w:numPr>
        <w:rPr>
          <w:lang w:val="en-AU"/>
        </w:rPr>
      </w:pPr>
      <w:r w:rsidRPr="0044651A">
        <w:rPr>
          <w:b/>
          <w:bCs/>
          <w:lang w:val="en-AU"/>
        </w:rPr>
        <w:t>Support each other</w:t>
      </w:r>
      <w:r w:rsidRPr="0044651A">
        <w:rPr>
          <w:lang w:val="en-AU"/>
        </w:rPr>
        <w:t xml:space="preserve"> - Questions are always welcome. Help, training, and advice is never far away.</w:t>
      </w:r>
    </w:p>
    <w:p w14:paraId="12535483" w14:textId="77777777" w:rsidR="0044651A" w:rsidRDefault="0044651A" w:rsidP="0044651A">
      <w:pPr>
        <w:pStyle w:val="Heading"/>
        <w:spacing w:before="0"/>
      </w:pPr>
      <w:bookmarkStart w:id="7" w:name="_Toc230988680"/>
      <w:r>
        <w:rPr>
          <w:rFonts w:eastAsia="Arial Unicode MS" w:cs="Arial Unicode MS"/>
        </w:rPr>
        <w:t>Code of Conduct</w:t>
      </w:r>
      <w:bookmarkEnd w:id="7"/>
    </w:p>
    <w:p w14:paraId="21DDE967" w14:textId="77777777" w:rsidR="0044651A" w:rsidRDefault="0044651A" w:rsidP="0044651A">
      <w:pPr>
        <w:pStyle w:val="ListParagraph"/>
        <w:numPr>
          <w:ilvl w:val="0"/>
          <w:numId w:val="7"/>
        </w:numPr>
      </w:pPr>
      <w:r>
        <w:t>No personal attacks.</w:t>
      </w:r>
    </w:p>
    <w:p w14:paraId="5917AFE1" w14:textId="77777777" w:rsidR="006A23DB" w:rsidRPr="00FE2D67" w:rsidRDefault="006A23DB" w:rsidP="00B66A45">
      <w:pPr>
        <w:pStyle w:val="ListParagraph"/>
        <w:numPr>
          <w:ilvl w:val="0"/>
          <w:numId w:val="7"/>
        </w:numPr>
        <w:suppressAutoHyphens w:val="0"/>
      </w:pPr>
      <w:r>
        <w:rPr>
          <w:rFonts w:hint="cs"/>
        </w:rPr>
        <w:t>Members must conduct themselves appropriately in any venue or forum while associated with the 332nd, IL-2, DCS, and related communities. This includes official and unofficial forums for both sims, as well as Discord channels related to the sims or their servers. Remember, when you wear 332nd tags, you represent the entire group.</w:t>
      </w:r>
    </w:p>
    <w:p w14:paraId="1D8E4E66" w14:textId="77777777" w:rsidR="006A23DB" w:rsidRDefault="006A23DB" w:rsidP="00B66A45">
      <w:pPr>
        <w:pStyle w:val="ListParagraph"/>
        <w:numPr>
          <w:ilvl w:val="0"/>
          <w:numId w:val="7"/>
        </w:numPr>
        <w:suppressAutoHyphens w:val="0"/>
        <w:rPr>
          <w:kern w:val="2"/>
          <w:lang w:val="en-AU" w:eastAsia="en-AU"/>
          <w14:ligatures w14:val="standardContextual"/>
        </w:rPr>
      </w:pPr>
      <w:r>
        <w:rPr>
          <w:rFonts w:hint="cs"/>
        </w:rPr>
        <w:t>Members are expected to fly IL-2 or DCS Warbirds exclusively with the 332nd. Membership in competing groups is not allowed, but participation with other groups for DCS modern aircraft, helicopters, MSFS, and similar activities is permitted.</w:t>
      </w:r>
    </w:p>
    <w:p w14:paraId="1599DFD4" w14:textId="77777777" w:rsidR="006A23DB" w:rsidRDefault="006A23DB" w:rsidP="00B66A45">
      <w:pPr>
        <w:pStyle w:val="ListParagraph"/>
        <w:numPr>
          <w:ilvl w:val="0"/>
          <w:numId w:val="7"/>
        </w:numPr>
        <w:suppressAutoHyphens w:val="0"/>
        <w:rPr>
          <w:kern w:val="2"/>
          <w:lang w:val="en-AU" w:eastAsia="en-AU"/>
          <w14:ligatures w14:val="standardContextual"/>
        </w:rPr>
      </w:pPr>
      <w:r>
        <w:rPr>
          <w:rFonts w:hint="cs"/>
        </w:rPr>
        <w:t>Criticism of DCS or IL-2 is allowed. Criticism of another person’s choice of sim is not.</w:t>
      </w:r>
    </w:p>
    <w:p w14:paraId="705FC304" w14:textId="77777777" w:rsidR="0044651A" w:rsidRDefault="0044651A" w:rsidP="0044651A">
      <w:pPr>
        <w:pStyle w:val="ListParagraph"/>
        <w:numPr>
          <w:ilvl w:val="0"/>
          <w:numId w:val="7"/>
        </w:numPr>
        <w:spacing w:after="0"/>
      </w:pPr>
      <w:r>
        <w:t>Organized group flyouts happen each week</w:t>
      </w:r>
    </w:p>
    <w:p w14:paraId="24C95F59" w14:textId="77777777" w:rsidR="0044651A" w:rsidRDefault="0044651A" w:rsidP="0044651A">
      <w:pPr>
        <w:pStyle w:val="ListParagraph"/>
        <w:numPr>
          <w:ilvl w:val="1"/>
          <w:numId w:val="7"/>
        </w:numPr>
        <w:spacing w:after="0"/>
      </w:pPr>
      <w:r>
        <w:t>IL2:</w:t>
      </w:r>
    </w:p>
    <w:p w14:paraId="5C5BAC93" w14:textId="77777777" w:rsidR="0044651A" w:rsidRDefault="0044651A" w:rsidP="0044651A">
      <w:pPr>
        <w:pStyle w:val="ListParagraph"/>
        <w:numPr>
          <w:ilvl w:val="2"/>
          <w:numId w:val="7"/>
        </w:numPr>
        <w:spacing w:after="0"/>
      </w:pPr>
      <w:r>
        <w:t>FNF: Friday at 6pm Pacific Time / 9pm Eastern Time / Saturday 01:00 Zulu</w:t>
      </w:r>
    </w:p>
    <w:p w14:paraId="43F87C09" w14:textId="77777777" w:rsidR="0044651A" w:rsidRDefault="0044651A" w:rsidP="0044651A">
      <w:pPr>
        <w:pStyle w:val="ListParagraph"/>
        <w:numPr>
          <w:ilvl w:val="2"/>
          <w:numId w:val="7"/>
        </w:numPr>
        <w:spacing w:after="0"/>
      </w:pPr>
      <w:r>
        <w:t xml:space="preserve">SEF: Saturday at Noon Pacific Time / 3pm Eastern Time / 19:00 Zulu. </w:t>
      </w:r>
    </w:p>
    <w:p w14:paraId="2EBB500B" w14:textId="77777777" w:rsidR="0044651A" w:rsidRDefault="0044651A" w:rsidP="0044651A">
      <w:pPr>
        <w:pStyle w:val="ListParagraph"/>
        <w:numPr>
          <w:ilvl w:val="2"/>
          <w:numId w:val="7"/>
        </w:numPr>
        <w:spacing w:after="0"/>
      </w:pPr>
      <w:r>
        <w:t xml:space="preserve">Pre-flight briefing takes place 30 minutes prior to take-off in the #Briefing channel. </w:t>
      </w:r>
    </w:p>
    <w:p w14:paraId="62FA899D" w14:textId="77777777" w:rsidR="0044651A" w:rsidRDefault="0044651A" w:rsidP="0044651A">
      <w:pPr>
        <w:pStyle w:val="ListParagraph"/>
        <w:numPr>
          <w:ilvl w:val="1"/>
          <w:numId w:val="7"/>
        </w:numPr>
        <w:spacing w:after="0"/>
      </w:pPr>
      <w:r>
        <w:t>DCS:</w:t>
      </w:r>
    </w:p>
    <w:p w14:paraId="407E4126" w14:textId="77777777" w:rsidR="0044651A" w:rsidRDefault="0044651A" w:rsidP="0044651A">
      <w:pPr>
        <w:pStyle w:val="ListParagraph"/>
        <w:numPr>
          <w:ilvl w:val="2"/>
          <w:numId w:val="7"/>
        </w:numPr>
        <w:spacing w:after="0"/>
      </w:pPr>
      <w:r>
        <w:t>Saturday Fly Out: Saturday at 2pm Pacific Time / 5pm Eastern Time / 21:00 Zulu</w:t>
      </w:r>
    </w:p>
    <w:p w14:paraId="7DCB44C9" w14:textId="77777777" w:rsidR="006A23DB" w:rsidRDefault="006A23DB" w:rsidP="00B66A45">
      <w:pPr>
        <w:pStyle w:val="ListParagraph"/>
        <w:numPr>
          <w:ilvl w:val="0"/>
          <w:numId w:val="7"/>
        </w:numPr>
        <w:suppressAutoHyphens w:val="0"/>
        <w:rPr>
          <w:kern w:val="2"/>
          <w:lang w:val="en-AU" w:eastAsia="en-AU"/>
          <w14:ligatures w14:val="standardContextual"/>
        </w:rPr>
      </w:pPr>
      <w:r>
        <w:rPr>
          <w:rFonts w:hint="cs"/>
        </w:rPr>
        <w:lastRenderedPageBreak/>
        <w:t>Attendance at weekly flyouts is encouraged, but not mandatory. However, RSVP is required for all active members.</w:t>
      </w:r>
    </w:p>
    <w:p w14:paraId="091539F4" w14:textId="77777777" w:rsidR="0044651A" w:rsidRDefault="0044651A" w:rsidP="0044651A"/>
    <w:p w14:paraId="0E5D02C9" w14:textId="77777777" w:rsidR="0044651A" w:rsidRDefault="0044651A" w:rsidP="0044651A">
      <w:pPr>
        <w:pStyle w:val="ListParagraph"/>
        <w:numPr>
          <w:ilvl w:val="0"/>
          <w:numId w:val="7"/>
        </w:numPr>
      </w:pPr>
      <w:r>
        <w:t>Pilots unable to attend fly outs or regularly fly with 332</w:t>
      </w:r>
      <w:r>
        <w:rPr>
          <w:vertAlign w:val="superscript"/>
        </w:rPr>
        <w:t>nd</w:t>
      </w:r>
      <w:r>
        <w:t xml:space="preserve"> for an extended period should notify their commanding officer and request to be set “inactive”. Inactive members do not need to RSVP for events. Inactivity is not a punishment, but lack of attendance without requesting an inactive status, or lack of occasional communication/participation while inactive, may result in removal from the group at command’s discretion.</w:t>
      </w:r>
    </w:p>
    <w:p w14:paraId="214094E4" w14:textId="77777777" w:rsidR="0044651A" w:rsidRDefault="0044651A" w:rsidP="0044651A">
      <w:pPr>
        <w:pStyle w:val="ListParagraph"/>
        <w:numPr>
          <w:ilvl w:val="0"/>
          <w:numId w:val="7"/>
        </w:numPr>
      </w:pPr>
      <w:r>
        <w:t xml:space="preserve">Pilots removed from the group due to prolonged inactivity can reapply to return at any time. This will result in a 30-day probation period after which a </w:t>
      </w:r>
      <w:proofErr w:type="spellStart"/>
      <w:r>
        <w:t>checkride</w:t>
      </w:r>
      <w:proofErr w:type="spellEnd"/>
      <w:r>
        <w:t xml:space="preserve"> </w:t>
      </w:r>
      <w:r>
        <w:rPr>
          <w:i/>
          <w:iCs/>
        </w:rPr>
        <w:t>may</w:t>
      </w:r>
      <w:r>
        <w:t xml:space="preserve"> need to be completed at the discretion of your commanding officer.</w:t>
      </w:r>
    </w:p>
    <w:p w14:paraId="459CA753" w14:textId="77777777" w:rsidR="0044651A" w:rsidRDefault="0044651A" w:rsidP="0044651A">
      <w:pPr>
        <w:pStyle w:val="ListParagraph"/>
        <w:numPr>
          <w:ilvl w:val="0"/>
          <w:numId w:val="7"/>
        </w:numPr>
      </w:pPr>
      <w:r>
        <w:t>Political and religious chat must stay in the Politics forum. This includes “current events” and political memes. This forum is opt-in and is not accessible by default.</w:t>
      </w:r>
    </w:p>
    <w:p w14:paraId="25CBF358" w14:textId="77777777" w:rsidR="0044651A" w:rsidRDefault="0044651A" w:rsidP="0044651A">
      <w:pPr>
        <w:pStyle w:val="ListParagraph"/>
        <w:numPr>
          <w:ilvl w:val="0"/>
          <w:numId w:val="7"/>
        </w:numPr>
      </w:pPr>
      <w:r>
        <w:t>Upon leaving the group, either by choice or by deactivation, 332</w:t>
      </w:r>
      <w:r>
        <w:rPr>
          <w:vertAlign w:val="superscript"/>
        </w:rPr>
        <w:t>nd</w:t>
      </w:r>
      <w:r>
        <w:t xml:space="preserve"> squadron tags must be removed from Discord groups, forums, IL-2/DCS logins, etc.</w:t>
      </w:r>
    </w:p>
    <w:p w14:paraId="4714E876" w14:textId="13891978" w:rsidR="00532F0E" w:rsidRDefault="00532F0E" w:rsidP="00532F0E">
      <w:pPr>
        <w:pStyle w:val="Heading"/>
      </w:pPr>
      <w:bookmarkStart w:id="8" w:name="_Toc230988681"/>
      <w:r>
        <w:rPr>
          <w:rFonts w:eastAsia="Arial Unicode MS" w:cs="Arial Unicode MS"/>
        </w:rPr>
        <w:t>Setup Requirements</w:t>
      </w:r>
      <w:bookmarkEnd w:id="8"/>
    </w:p>
    <w:p w14:paraId="0826D0C9" w14:textId="77777777" w:rsidR="00532F0E" w:rsidRDefault="00532F0E" w:rsidP="00532F0E">
      <w:pPr>
        <w:pStyle w:val="BodyA"/>
        <w:rPr>
          <w:b/>
          <w:bCs/>
        </w:rPr>
      </w:pPr>
      <w:r>
        <w:rPr>
          <w:b/>
          <w:bCs/>
        </w:rPr>
        <w:t>The following are required for participation in 332</w:t>
      </w:r>
      <w:r>
        <w:rPr>
          <w:b/>
          <w:bCs/>
          <w:vertAlign w:val="superscript"/>
        </w:rPr>
        <w:t>nd</w:t>
      </w:r>
      <w:r>
        <w:rPr>
          <w:b/>
          <w:bCs/>
        </w:rPr>
        <w:t xml:space="preserve"> group flights:</w:t>
      </w:r>
    </w:p>
    <w:p w14:paraId="2339CF51" w14:textId="49686505" w:rsidR="00164279" w:rsidRDefault="00164279" w:rsidP="00532F0E">
      <w:pPr>
        <w:pStyle w:val="BodyA"/>
        <w:rPr>
          <w:b/>
          <w:bCs/>
        </w:rPr>
      </w:pPr>
      <w:r>
        <w:rPr>
          <w:b/>
          <w:bCs/>
        </w:rPr>
        <w:t>Hardware</w:t>
      </w:r>
    </w:p>
    <w:p w14:paraId="12B575E2" w14:textId="77777777" w:rsidR="00532F0E" w:rsidRDefault="00532F0E" w:rsidP="00532F0E">
      <w:pPr>
        <w:pStyle w:val="ListParagraph"/>
        <w:numPr>
          <w:ilvl w:val="0"/>
          <w:numId w:val="8"/>
        </w:numPr>
        <w:spacing w:line="200" w:lineRule="exact"/>
      </w:pPr>
      <w:r>
        <w:t>Joystick</w:t>
      </w:r>
    </w:p>
    <w:p w14:paraId="56780756" w14:textId="4F53235A" w:rsidR="00532F0E" w:rsidRDefault="00532F0E" w:rsidP="00532F0E">
      <w:pPr>
        <w:pStyle w:val="ListParagraph"/>
        <w:numPr>
          <w:ilvl w:val="0"/>
          <w:numId w:val="8"/>
        </w:numPr>
        <w:spacing w:line="200" w:lineRule="exact"/>
      </w:pPr>
      <w:proofErr w:type="spellStart"/>
      <w:r>
        <w:t>Keybinds</w:t>
      </w:r>
      <w:proofErr w:type="spellEnd"/>
      <w:r>
        <w:t xml:space="preserve">/joysticks mapped. </w:t>
      </w:r>
    </w:p>
    <w:p w14:paraId="28D2F9D4" w14:textId="77777777" w:rsidR="00532F0E" w:rsidRDefault="00532F0E" w:rsidP="00532F0E">
      <w:pPr>
        <w:pStyle w:val="ListParagraph"/>
        <w:numPr>
          <w:ilvl w:val="0"/>
          <w:numId w:val="8"/>
        </w:numPr>
        <w:spacing w:line="200" w:lineRule="exact"/>
      </w:pPr>
      <w:r>
        <w:rPr>
          <w:rStyle w:val="None"/>
        </w:rPr>
        <w:t>Working headphones/speakers and microphone.</w:t>
      </w:r>
    </w:p>
    <w:p w14:paraId="40C70984" w14:textId="6DB7BB8A" w:rsidR="00532F0E" w:rsidRPr="00B66A45" w:rsidRDefault="00164279" w:rsidP="00B66A45">
      <w:pPr>
        <w:pStyle w:val="BodyA"/>
        <w:rPr>
          <w:b/>
          <w:bCs/>
        </w:rPr>
      </w:pPr>
      <w:r w:rsidRPr="00B66A45">
        <w:rPr>
          <w:b/>
          <w:bCs/>
        </w:rPr>
        <w:t>Software</w:t>
      </w:r>
    </w:p>
    <w:p w14:paraId="09CB7993" w14:textId="520C1F04" w:rsidR="00164279" w:rsidRDefault="00164279" w:rsidP="00164279">
      <w:pPr>
        <w:pStyle w:val="ListParagraph"/>
        <w:numPr>
          <w:ilvl w:val="0"/>
          <w:numId w:val="8"/>
        </w:numPr>
        <w:spacing w:line="200" w:lineRule="exact"/>
      </w:pPr>
      <w:r>
        <w:t>Current version of IL-2 Great Battles or DCS installed</w:t>
      </w:r>
    </w:p>
    <w:p w14:paraId="3D1194EF" w14:textId="77777777" w:rsidR="00164279" w:rsidRDefault="00164279" w:rsidP="00164279">
      <w:pPr>
        <w:pStyle w:val="ListParagraph"/>
        <w:numPr>
          <w:ilvl w:val="0"/>
          <w:numId w:val="8"/>
        </w:numPr>
        <w:spacing w:line="200" w:lineRule="exact"/>
      </w:pPr>
      <w:r>
        <w:t xml:space="preserve">SRS installed and configured. </w:t>
      </w:r>
      <w:r>
        <w:rPr>
          <w:i/>
          <w:iCs/>
        </w:rPr>
        <w:t>Note that IL-2 and DCS use two separate SRS apps.</w:t>
      </w:r>
    </w:p>
    <w:p w14:paraId="668B6645" w14:textId="77777777" w:rsidR="00164279" w:rsidRDefault="00164279" w:rsidP="00164279">
      <w:pPr>
        <w:pStyle w:val="ListParagraph"/>
        <w:numPr>
          <w:ilvl w:val="1"/>
          <w:numId w:val="8"/>
        </w:numPr>
        <w:spacing w:line="200" w:lineRule="exact"/>
      </w:pPr>
      <w:r>
        <w:t xml:space="preserve">SRS radios and Discord PTT buttons </w:t>
      </w:r>
      <w:r>
        <w:rPr>
          <w:b/>
          <w:bCs/>
        </w:rPr>
        <w:t>must</w:t>
      </w:r>
      <w:r>
        <w:t xml:space="preserve"> be bound to separate binds to avoid double transmissions</w:t>
      </w:r>
    </w:p>
    <w:p w14:paraId="0CDF4FEB" w14:textId="77777777" w:rsidR="00164279" w:rsidRDefault="00164279" w:rsidP="00164279">
      <w:pPr>
        <w:pStyle w:val="ListParagraph"/>
        <w:numPr>
          <w:ilvl w:val="1"/>
          <w:numId w:val="8"/>
        </w:numPr>
        <w:spacing w:line="200" w:lineRule="exact"/>
      </w:pPr>
      <w:r>
        <w:t>Prospects must ensure that voice communications can be heard clearly over game and other sounds</w:t>
      </w:r>
    </w:p>
    <w:p w14:paraId="6E099E98" w14:textId="77777777" w:rsidR="00164279" w:rsidRDefault="00164279" w:rsidP="00164279">
      <w:pPr>
        <w:pStyle w:val="ListParagraph"/>
        <w:numPr>
          <w:ilvl w:val="1"/>
          <w:numId w:val="8"/>
        </w:numPr>
        <w:spacing w:line="200" w:lineRule="exact"/>
      </w:pPr>
      <w:r>
        <w:t>SRS for IL-2 (</w:t>
      </w:r>
      <w:hyperlink r:id="rId9">
        <w:r>
          <w:rPr>
            <w:color w:val="0563C1"/>
            <w:u w:val="single" w:color="0563C1"/>
          </w:rPr>
          <w:t>Combat Box systems guide</w:t>
        </w:r>
      </w:hyperlink>
      <w:r>
        <w:rPr>
          <w:rStyle w:val="None"/>
          <w:color w:val="4472C4" w:themeColor="accent1"/>
        </w:rPr>
        <w:t xml:space="preserve"> </w:t>
      </w:r>
      <w:r>
        <w:rPr>
          <w:rStyle w:val="None"/>
        </w:rPr>
        <w:t xml:space="preserve">, </w:t>
      </w:r>
      <w:hyperlink r:id="rId10">
        <w:r>
          <w:rPr>
            <w:rStyle w:val="Hyperlink"/>
            <w:color w:val="4472C4" w:themeColor="accent1"/>
          </w:rPr>
          <w:t>SRS Why and How</w:t>
        </w:r>
      </w:hyperlink>
      <w:r>
        <w:t>)</w:t>
      </w:r>
    </w:p>
    <w:p w14:paraId="02161E37" w14:textId="77777777" w:rsidR="00164279" w:rsidRDefault="00164279" w:rsidP="00164279">
      <w:pPr>
        <w:pStyle w:val="ListParagraph"/>
        <w:numPr>
          <w:ilvl w:val="1"/>
          <w:numId w:val="8"/>
        </w:numPr>
        <w:spacing w:line="200" w:lineRule="exact"/>
        <w:rPr>
          <w:rStyle w:val="None"/>
        </w:rPr>
      </w:pPr>
      <w:r>
        <w:rPr>
          <w:rStyle w:val="None"/>
        </w:rPr>
        <w:t>SRS for DCS</w:t>
      </w:r>
    </w:p>
    <w:p w14:paraId="7D8FD03C" w14:textId="1A9AD313" w:rsidR="0044651A" w:rsidRDefault="0044651A" w:rsidP="00B66A45">
      <w:pPr>
        <w:pStyle w:val="ListParagraph"/>
        <w:numPr>
          <w:ilvl w:val="0"/>
          <w:numId w:val="8"/>
        </w:numPr>
        <w:spacing w:line="200" w:lineRule="exact"/>
      </w:pPr>
      <w:r>
        <w:rPr>
          <w:rStyle w:val="None"/>
        </w:rPr>
        <w:t>Discord</w:t>
      </w:r>
    </w:p>
    <w:p w14:paraId="2EC4DC14" w14:textId="77777777" w:rsidR="00532F0E" w:rsidRDefault="00532F0E" w:rsidP="00532F0E">
      <w:pPr>
        <w:pStyle w:val="ListParagraph"/>
        <w:ind w:left="0"/>
        <w:rPr>
          <w:rStyle w:val="None"/>
          <w:b/>
          <w:bCs/>
          <w:color w:val="000000" w:themeColor="text1"/>
        </w:rPr>
      </w:pPr>
      <w:r>
        <w:rPr>
          <w:rStyle w:val="None"/>
          <w:b/>
          <w:bCs/>
          <w:color w:val="000000" w:themeColor="text1"/>
        </w:rPr>
        <w:t>The following are recommended:</w:t>
      </w:r>
    </w:p>
    <w:p w14:paraId="513BBDE9" w14:textId="77777777" w:rsidR="00532F0E" w:rsidRDefault="00532F0E" w:rsidP="00532F0E">
      <w:pPr>
        <w:pStyle w:val="ListParagraph"/>
        <w:numPr>
          <w:ilvl w:val="0"/>
          <w:numId w:val="8"/>
        </w:numPr>
        <w:spacing w:line="200" w:lineRule="exact"/>
      </w:pPr>
      <w:proofErr w:type="spellStart"/>
      <w:r>
        <w:rPr>
          <w:rStyle w:val="None"/>
        </w:rPr>
        <w:t>Haluter’s</w:t>
      </w:r>
      <w:proofErr w:type="spellEnd"/>
      <w:r>
        <w:rPr>
          <w:rStyle w:val="None"/>
        </w:rPr>
        <w:t xml:space="preserve"> Skin Downloader installed, configured, squadron skins up-to-date (</w:t>
      </w:r>
      <w:r>
        <w:rPr>
          <w:rStyle w:val="None"/>
          <w:i/>
          <w:iCs/>
        </w:rPr>
        <w:t xml:space="preserve">IL-2 only; </w:t>
      </w:r>
      <w:hyperlink r:id="rId11">
        <w:r>
          <w:rPr>
            <w:rStyle w:val="Hyperlink"/>
            <w:color w:val="4472C4" w:themeColor="accent1"/>
          </w:rPr>
          <w:t>HSD guide</w:t>
        </w:r>
      </w:hyperlink>
      <w:r>
        <w:rPr>
          <w:rStyle w:val="None"/>
          <w:color w:val="auto"/>
        </w:rPr>
        <w:t>)</w:t>
      </w:r>
    </w:p>
    <w:p w14:paraId="7A048891" w14:textId="2DBBCD78" w:rsidR="00532F0E" w:rsidRDefault="00532F0E" w:rsidP="00B66A45">
      <w:pPr>
        <w:pStyle w:val="ListParagraph"/>
        <w:numPr>
          <w:ilvl w:val="0"/>
          <w:numId w:val="8"/>
        </w:numPr>
        <w:spacing w:line="200" w:lineRule="exact"/>
        <w:rPr>
          <w:rStyle w:val="None"/>
        </w:rPr>
      </w:pPr>
      <w:hyperlink r:id="rId12">
        <w:r>
          <w:rPr>
            <w:rStyle w:val="Hyperlink"/>
            <w:color w:val="4472C4" w:themeColor="accent1"/>
          </w:rPr>
          <w:t>Pilots Notes replacement for cockpit photos</w:t>
        </w:r>
      </w:hyperlink>
      <w:r>
        <w:rPr>
          <w:rStyle w:val="None"/>
        </w:rPr>
        <w:t xml:space="preserve"> (</w:t>
      </w:r>
      <w:r>
        <w:rPr>
          <w:rStyle w:val="None"/>
          <w:i/>
          <w:iCs/>
        </w:rPr>
        <w:t>IL-2 only</w:t>
      </w:r>
      <w:r>
        <w:rPr>
          <w:rStyle w:val="None"/>
        </w:rPr>
        <w:t>)</w:t>
      </w:r>
    </w:p>
    <w:p w14:paraId="1AF819BD" w14:textId="77777777" w:rsidR="00532F0E" w:rsidRDefault="00532F0E" w:rsidP="00532F0E">
      <w:pPr>
        <w:pStyle w:val="BodyA"/>
      </w:pPr>
      <w:r>
        <w:rPr>
          <w:rStyle w:val="None"/>
        </w:rPr>
        <w:lastRenderedPageBreak/>
        <w:t>Pre-flight: At least 10 minutes before scheduled take-off, log into your sim and verify that stick, throttle, pedals, VR headset/head tracking, radio TX/RX, etc. are all in working order. Flights will not be delayed due to technical issues that do not affect the entire group.</w:t>
      </w:r>
    </w:p>
    <w:p w14:paraId="11BB75BF" w14:textId="77777777" w:rsidR="00532F0E" w:rsidRDefault="00532F0E" w:rsidP="00532F0E">
      <w:pPr>
        <w:pStyle w:val="BodyA"/>
        <w:rPr>
          <w:color w:val="000000" w:themeColor="text1"/>
        </w:rPr>
      </w:pPr>
      <w:r>
        <w:rPr>
          <w:rStyle w:val="None"/>
          <w:b/>
          <w:bCs/>
          <w:color w:val="000000" w:themeColor="text1"/>
        </w:rPr>
        <w:t>Note</w:t>
      </w:r>
      <w:r>
        <w:rPr>
          <w:rStyle w:val="None"/>
          <w:color w:val="000000" w:themeColor="text1"/>
        </w:rPr>
        <w:t>: If you are new to IL-2 multiplayer you may be used to “Simplified Controls”, “Simplified Physics”, “Aiming Assist” or other pilot assistance features. These features are not available in 332</w:t>
      </w:r>
      <w:r>
        <w:rPr>
          <w:rStyle w:val="None"/>
          <w:color w:val="000000" w:themeColor="text1"/>
          <w:vertAlign w:val="superscript"/>
        </w:rPr>
        <w:t>nd</w:t>
      </w:r>
      <w:r>
        <w:rPr>
          <w:rStyle w:val="None"/>
          <w:color w:val="000000" w:themeColor="text1"/>
        </w:rPr>
        <w:t xml:space="preserve"> FG multiplayer games. You must handle all aircraft controls on your own and you are required to have all necessary controls mapped or memorized.</w:t>
      </w:r>
    </w:p>
    <w:p w14:paraId="33B47585" w14:textId="77777777" w:rsidR="00BB2E7A" w:rsidRDefault="00BB2E7A" w:rsidP="00BB2E7A">
      <w:pPr>
        <w:pStyle w:val="Heading"/>
      </w:pPr>
      <w:bookmarkStart w:id="9" w:name="_Toc230988682"/>
      <w:r>
        <w:rPr>
          <w:rStyle w:val="None"/>
          <w:rFonts w:eastAsia="Arial Unicode MS" w:cs="Arial Unicode MS"/>
        </w:rPr>
        <w:t>In-Game Key Binds</w:t>
      </w:r>
      <w:bookmarkEnd w:id="9"/>
    </w:p>
    <w:p w14:paraId="52039C16" w14:textId="77777777" w:rsidR="006A23DB" w:rsidRDefault="006A23DB">
      <w:pPr>
        <w:pStyle w:val="BodyA"/>
        <w:rPr>
          <w:kern w:val="2"/>
          <w:lang w:val="en-AU" w:eastAsia="en-AU"/>
          <w14:ligatures w14:val="standardContextual"/>
        </w:rPr>
      </w:pPr>
      <w:r>
        <w:rPr>
          <w:rFonts w:hint="cs"/>
        </w:rPr>
        <w:t>Prospects are expected to know how to set up joysticks, throttles, head tracking, or VR headsets prior to enlisting. Each airframe has its own required bindings for effective operation. This includes, but is not limited to, pitch, yaw, roll, throttle, airscrew pitch or engine speed, landing gear, flaps, radiator or cowl controls, guns, bombs, rockets, and formation lights. These will be discussed in detail at squadron level by your squadron leader. If fine-tuning or airframe-specific questions arise, assistance will be provided on a case-by-case basis.</w:t>
      </w:r>
    </w:p>
    <w:p w14:paraId="5CE9E333" w14:textId="77777777" w:rsidR="00260CC1" w:rsidRDefault="00260CC1" w:rsidP="00260CC1">
      <w:pPr>
        <w:pStyle w:val="Heading"/>
      </w:pPr>
      <w:bookmarkStart w:id="10" w:name="_Toc230988683"/>
      <w:r>
        <w:rPr>
          <w:rStyle w:val="None"/>
          <w:rFonts w:eastAsia="Arial Unicode MS" w:cs="Arial Unicode MS"/>
        </w:rPr>
        <w:t>Basic Airframe Familiarity</w:t>
      </w:r>
      <w:bookmarkEnd w:id="10"/>
    </w:p>
    <w:p w14:paraId="13BDFF2F" w14:textId="0ECD4483" w:rsidR="00260CC1" w:rsidRDefault="00260CC1" w:rsidP="00260CC1">
      <w:pPr>
        <w:pStyle w:val="BodyA"/>
      </w:pPr>
      <w:r>
        <w:rPr>
          <w:rStyle w:val="None"/>
        </w:rPr>
        <w:t xml:space="preserve">Members are expected to have basic competency of piston-engine fighters, both light single-engine and heavier multi-engine airframes. Specific airframe assignments from squadron leaders will suggest further education and mastery. </w:t>
      </w:r>
      <w:r>
        <w:rPr>
          <w:rStyle w:val="None"/>
          <w:rFonts w:eastAsia="Calibri" w:cs="Calibri"/>
        </w:rPr>
        <w:t xml:space="preserve"> </w:t>
      </w:r>
      <w:r w:rsidR="00BB2E7A">
        <w:rPr>
          <w:rStyle w:val="None"/>
          <w:rFonts w:eastAsia="Calibri" w:cs="Calibri"/>
        </w:rPr>
        <w:t>Prior to joining the 332</w:t>
      </w:r>
      <w:r w:rsidR="00BB2E7A" w:rsidRPr="00B66A45">
        <w:rPr>
          <w:rStyle w:val="None"/>
          <w:rFonts w:eastAsia="Calibri" w:cs="Calibri"/>
          <w:vertAlign w:val="superscript"/>
        </w:rPr>
        <w:t>nd</w:t>
      </w:r>
      <w:r w:rsidR="00BB2E7A">
        <w:rPr>
          <w:rStyle w:val="None"/>
          <w:rFonts w:eastAsia="Calibri" w:cs="Calibri"/>
        </w:rPr>
        <w:t xml:space="preserve"> you will be expected to be able to complete basic airfield procedures as described later in this handbook.</w:t>
      </w:r>
    </w:p>
    <w:p w14:paraId="46C0DA82" w14:textId="77777777" w:rsidR="00BE6542" w:rsidRDefault="00000000">
      <w:pPr>
        <w:pStyle w:val="Heading"/>
      </w:pPr>
      <w:bookmarkStart w:id="11" w:name="_Toc4"/>
      <w:bookmarkStart w:id="12" w:name="_Toc230988684"/>
      <w:bookmarkEnd w:id="5"/>
      <w:r>
        <w:rPr>
          <w:rStyle w:val="None"/>
          <w:rFonts w:eastAsia="Arial Unicode MS" w:cs="Arial Unicode MS"/>
        </w:rPr>
        <w:t>Basic Comms</w:t>
      </w:r>
      <w:bookmarkEnd w:id="11"/>
      <w:bookmarkEnd w:id="12"/>
    </w:p>
    <w:p w14:paraId="0165FCA7" w14:textId="0C31BA09" w:rsidR="00431EA0" w:rsidRDefault="00457D98">
      <w:pPr>
        <w:pStyle w:val="BodyA"/>
        <w:rPr>
          <w:rStyle w:val="None"/>
          <w:rFonts w:eastAsia="Calibri" w:cs="Calibri"/>
        </w:rPr>
      </w:pPr>
      <w:r>
        <w:rPr>
          <w:rStyle w:val="None"/>
          <w:rFonts w:eastAsia="Calibri" w:cs="Calibri"/>
        </w:rPr>
        <w:t>Operational communication is critical to the group’s success in all phases of operations and can both win the day as well as spell disaster.</w:t>
      </w:r>
      <w:r w:rsidR="005E6E44">
        <w:rPr>
          <w:rStyle w:val="None"/>
          <w:rFonts w:eastAsia="Calibri" w:cs="Calibri"/>
        </w:rPr>
        <w:t xml:space="preserve"> We often have 10 to 20 pilots spread across multiple flights.</w:t>
      </w:r>
      <w:r>
        <w:rPr>
          <w:rStyle w:val="None"/>
          <w:rFonts w:eastAsia="Calibri" w:cs="Calibri"/>
        </w:rPr>
        <w:t xml:space="preserve"> </w:t>
      </w:r>
      <w:r w:rsidR="00431EA0">
        <w:rPr>
          <w:rStyle w:val="None"/>
          <w:rFonts w:eastAsia="Calibri" w:cs="Calibri"/>
        </w:rPr>
        <w:t>As such the coordination of these flight</w:t>
      </w:r>
      <w:r w:rsidR="00911DF9">
        <w:rPr>
          <w:rStyle w:val="None"/>
          <w:rFonts w:eastAsia="Calibri" w:cs="Calibri"/>
        </w:rPr>
        <w:t>s</w:t>
      </w:r>
      <w:r w:rsidR="00431EA0">
        <w:rPr>
          <w:rStyle w:val="None"/>
          <w:rFonts w:eastAsia="Calibri" w:cs="Calibri"/>
        </w:rPr>
        <w:t xml:space="preserve"> is heavily dependent on the use of “radios”</w:t>
      </w:r>
      <w:r w:rsidR="00911DF9">
        <w:rPr>
          <w:rStyle w:val="None"/>
          <w:rFonts w:eastAsia="Calibri" w:cs="Calibri"/>
        </w:rPr>
        <w:t>.</w:t>
      </w:r>
      <w:r w:rsidR="00B1374A">
        <w:rPr>
          <w:rStyle w:val="None"/>
          <w:rFonts w:eastAsia="Calibri" w:cs="Calibri"/>
        </w:rPr>
        <w:t xml:space="preserve"> Even when flying with small numbers we often take the opportunity to practice these skills.</w:t>
      </w:r>
      <w:r w:rsidR="00911DF9">
        <w:rPr>
          <w:rStyle w:val="None"/>
          <w:rFonts w:eastAsia="Calibri" w:cs="Calibri"/>
        </w:rPr>
        <w:br/>
      </w:r>
      <w:r w:rsidR="00911DF9">
        <w:rPr>
          <w:rStyle w:val="None"/>
          <w:rFonts w:eastAsia="Calibri" w:cs="Calibri"/>
        </w:rPr>
        <w:br/>
        <w:t>Two apps are used to simulate radios, SRS and Discord. Between these two apps we have a total of 3 different radios</w:t>
      </w:r>
      <w:r>
        <w:rPr>
          <w:rStyle w:val="None"/>
          <w:rFonts w:eastAsia="Calibri" w:cs="Calibri"/>
        </w:rPr>
        <w:t xml:space="preserve"> with</w:t>
      </w:r>
      <w:r w:rsidR="00911DF9">
        <w:rPr>
          <w:rStyle w:val="None"/>
          <w:rFonts w:eastAsia="Calibri" w:cs="Calibri"/>
        </w:rPr>
        <w:t xml:space="preserve"> each radio having multiple channels. </w:t>
      </w:r>
      <w:r w:rsidR="00911DF9" w:rsidRPr="00B66A45">
        <w:rPr>
          <w:rStyle w:val="None"/>
          <w:rFonts w:eastAsia="Calibri" w:cs="Calibri"/>
          <w:u w:val="single"/>
        </w:rPr>
        <w:t xml:space="preserve">IT IS VERY HARD TO LISTEN TO 3 </w:t>
      </w:r>
      <w:r w:rsidR="00D57F7F" w:rsidRPr="00D57F7F">
        <w:rPr>
          <w:rStyle w:val="None"/>
          <w:rFonts w:eastAsia="Calibri" w:cs="Calibri"/>
          <w:u w:val="single"/>
        </w:rPr>
        <w:t>RADIOS</w:t>
      </w:r>
      <w:r w:rsidR="00D57F7F">
        <w:rPr>
          <w:rStyle w:val="None"/>
          <w:rFonts w:eastAsia="Calibri" w:cs="Calibri"/>
          <w:u w:val="single"/>
        </w:rPr>
        <w:t>;</w:t>
      </w:r>
      <w:r w:rsidR="00911DF9" w:rsidRPr="00B66A45">
        <w:rPr>
          <w:rStyle w:val="None"/>
          <w:rFonts w:eastAsia="Calibri" w:cs="Calibri"/>
          <w:u w:val="single"/>
        </w:rPr>
        <w:t xml:space="preserve"> WE DO NOT RECOMMEND IT</w:t>
      </w:r>
      <w:r w:rsidR="00911DF9">
        <w:rPr>
          <w:rStyle w:val="None"/>
          <w:rFonts w:eastAsia="Calibri" w:cs="Calibri"/>
        </w:rPr>
        <w:t>. Leave that to the CO/XOs.</w:t>
      </w:r>
    </w:p>
    <w:p w14:paraId="61350901" w14:textId="17AC608A" w:rsidR="000003FB" w:rsidRDefault="008B696D" w:rsidP="00D57F7F">
      <w:pPr>
        <w:pStyle w:val="BodyA"/>
        <w:rPr>
          <w:rStyle w:val="None"/>
          <w:rFonts w:eastAsia="Calibri" w:cs="Calibri"/>
        </w:rPr>
      </w:pPr>
      <w:r>
        <w:rPr>
          <w:rStyle w:val="None"/>
          <w:rFonts w:eastAsia="Calibri" w:cs="Calibri"/>
        </w:rPr>
        <w:t>During the briefing f</w:t>
      </w:r>
      <w:r w:rsidR="000003FB">
        <w:rPr>
          <w:rStyle w:val="None"/>
          <w:rFonts w:eastAsia="Calibri" w:cs="Calibri"/>
        </w:rPr>
        <w:t>or a mission channels will be assigned for different purposes.</w:t>
      </w:r>
    </w:p>
    <w:p w14:paraId="0A0D9C1B" w14:textId="18D9B611" w:rsidR="00431EA0" w:rsidRDefault="000003FB" w:rsidP="00B66A45">
      <w:pPr>
        <w:pStyle w:val="BodyA"/>
        <w:numPr>
          <w:ilvl w:val="0"/>
          <w:numId w:val="50"/>
        </w:numPr>
        <w:rPr>
          <w:rStyle w:val="None"/>
          <w:rFonts w:eastAsia="Calibri" w:cs="Calibri"/>
        </w:rPr>
      </w:pPr>
      <w:r>
        <w:rPr>
          <w:rStyle w:val="None"/>
          <w:rFonts w:eastAsia="Calibri" w:cs="Calibri"/>
        </w:rPr>
        <w:t>Command communications, usually SRS 10</w:t>
      </w:r>
      <w:r w:rsidR="00656F34">
        <w:rPr>
          <w:rStyle w:val="None"/>
          <w:rFonts w:eastAsia="Calibri" w:cs="Calibri"/>
        </w:rPr>
        <w:t xml:space="preserve"> in IL2</w:t>
      </w:r>
      <w:r>
        <w:rPr>
          <w:rStyle w:val="None"/>
          <w:rFonts w:eastAsia="Calibri" w:cs="Calibri"/>
        </w:rPr>
        <w:t xml:space="preserve">. This is for the wing/mission commander to coordinate the different squadrons. All 332 pilots need to be listening to this </w:t>
      </w:r>
      <w:r w:rsidR="002921F6">
        <w:rPr>
          <w:rStyle w:val="None"/>
          <w:rFonts w:eastAsia="Calibri" w:cs="Calibri"/>
        </w:rPr>
        <w:t>channel yet</w:t>
      </w:r>
      <w:r>
        <w:rPr>
          <w:rStyle w:val="None"/>
          <w:rFonts w:eastAsia="Calibri" w:cs="Calibri"/>
        </w:rPr>
        <w:t xml:space="preserve"> will rarely need to transmit.</w:t>
      </w:r>
    </w:p>
    <w:p w14:paraId="2D69D6B5" w14:textId="2D9CF643" w:rsidR="00F71F81" w:rsidRDefault="00F71F81" w:rsidP="00B66A45">
      <w:pPr>
        <w:pStyle w:val="BodyA"/>
        <w:numPr>
          <w:ilvl w:val="0"/>
          <w:numId w:val="50"/>
        </w:numPr>
        <w:rPr>
          <w:rStyle w:val="None"/>
          <w:rFonts w:eastAsia="Calibri" w:cs="Calibri"/>
        </w:rPr>
      </w:pPr>
      <w:r>
        <w:rPr>
          <w:rStyle w:val="None"/>
          <w:rFonts w:eastAsia="Calibri" w:cs="Calibri"/>
        </w:rPr>
        <w:t xml:space="preserve">Squadron communications are usually done via a discord comms channel or SRS channel. This is for the squadron leader to organize their </w:t>
      </w:r>
      <w:r w:rsidR="002921F6">
        <w:rPr>
          <w:rStyle w:val="None"/>
          <w:rFonts w:eastAsia="Calibri" w:cs="Calibri"/>
        </w:rPr>
        <w:t>flight,</w:t>
      </w:r>
      <w:r>
        <w:rPr>
          <w:rStyle w:val="None"/>
          <w:rFonts w:eastAsia="Calibri" w:cs="Calibri"/>
        </w:rPr>
        <w:t xml:space="preserve"> and </w:t>
      </w:r>
      <w:r w:rsidR="00743C29">
        <w:rPr>
          <w:rStyle w:val="None"/>
          <w:rFonts w:eastAsia="Calibri" w:cs="Calibri"/>
        </w:rPr>
        <w:t xml:space="preserve">it is </w:t>
      </w:r>
      <w:r>
        <w:rPr>
          <w:rStyle w:val="None"/>
          <w:rFonts w:eastAsia="Calibri" w:cs="Calibri"/>
        </w:rPr>
        <w:t xml:space="preserve">the </w:t>
      </w:r>
      <w:r w:rsidR="00743C29">
        <w:rPr>
          <w:rStyle w:val="None"/>
          <w:rFonts w:eastAsia="Calibri" w:cs="Calibri"/>
        </w:rPr>
        <w:t xml:space="preserve">radio </w:t>
      </w:r>
      <w:r>
        <w:rPr>
          <w:rStyle w:val="None"/>
          <w:rFonts w:eastAsia="Calibri" w:cs="Calibri"/>
        </w:rPr>
        <w:t xml:space="preserve">pilots will use the most. </w:t>
      </w:r>
    </w:p>
    <w:p w14:paraId="17C3A200" w14:textId="0D365DD9" w:rsidR="00F71F81" w:rsidRDefault="00F71F81" w:rsidP="00B66A45">
      <w:pPr>
        <w:pStyle w:val="BodyA"/>
        <w:numPr>
          <w:ilvl w:val="0"/>
          <w:numId w:val="50"/>
        </w:numPr>
        <w:rPr>
          <w:rStyle w:val="None"/>
          <w:rFonts w:eastAsia="Calibri" w:cs="Calibri"/>
        </w:rPr>
      </w:pPr>
      <w:r>
        <w:rPr>
          <w:rStyle w:val="None"/>
          <w:rFonts w:eastAsia="Calibri" w:cs="Calibri"/>
        </w:rPr>
        <w:t xml:space="preserve">Section communications. Under some </w:t>
      </w:r>
      <w:r w:rsidR="00457D98">
        <w:rPr>
          <w:rStyle w:val="None"/>
          <w:rFonts w:eastAsia="Calibri" w:cs="Calibri"/>
        </w:rPr>
        <w:t xml:space="preserve">rare </w:t>
      </w:r>
      <w:r>
        <w:rPr>
          <w:rStyle w:val="None"/>
          <w:rFonts w:eastAsia="Calibri" w:cs="Calibri"/>
        </w:rPr>
        <w:t>situations the unused radio will be tuned to an unused channel allowing the section to communicate.</w:t>
      </w:r>
    </w:p>
    <w:p w14:paraId="7EF550D9" w14:textId="3A1E9803" w:rsidR="00F71F81" w:rsidRDefault="008B696D" w:rsidP="00B66A45">
      <w:pPr>
        <w:pStyle w:val="BodyA"/>
        <w:numPr>
          <w:ilvl w:val="0"/>
          <w:numId w:val="50"/>
        </w:numPr>
        <w:rPr>
          <w:rStyle w:val="None"/>
          <w:rFonts w:eastAsia="Calibri" w:cs="Calibri"/>
        </w:rPr>
      </w:pPr>
      <w:r>
        <w:rPr>
          <w:rStyle w:val="None"/>
          <w:rFonts w:eastAsia="Calibri" w:cs="Calibri"/>
        </w:rPr>
        <w:lastRenderedPageBreak/>
        <w:t xml:space="preserve">In IL2 </w:t>
      </w:r>
      <w:r w:rsidR="00F71F81">
        <w:rPr>
          <w:rStyle w:val="None"/>
          <w:rFonts w:eastAsia="Calibri" w:cs="Calibri"/>
        </w:rPr>
        <w:t xml:space="preserve">SRS channel 1 has pilots from other groups fighting in the same coalition. This channel is usually used to </w:t>
      </w:r>
      <w:r w:rsidR="007D4A6F">
        <w:rPr>
          <w:rStyle w:val="None"/>
          <w:rFonts w:eastAsia="Calibri" w:cs="Calibri"/>
        </w:rPr>
        <w:t xml:space="preserve">coordinate multiple groups, and other players may be heard provide callouts of sighted bandits. </w:t>
      </w:r>
      <w:r w:rsidR="00F71F81">
        <w:rPr>
          <w:rStyle w:val="None"/>
          <w:rFonts w:eastAsia="Calibri" w:cs="Calibri"/>
        </w:rPr>
        <w:t>The Combat Box server has developed a radar controller simulator</w:t>
      </w:r>
      <w:r w:rsidR="007D4A6F">
        <w:rPr>
          <w:rStyle w:val="None"/>
          <w:rFonts w:eastAsia="Calibri" w:cs="Calibri"/>
        </w:rPr>
        <w:t>, either a bot or actual person from Combat Box</w:t>
      </w:r>
      <w:r w:rsidR="00F71F81">
        <w:rPr>
          <w:rStyle w:val="None"/>
          <w:rFonts w:eastAsia="Calibri" w:cs="Calibri"/>
        </w:rPr>
        <w:t>. This channel will be</w:t>
      </w:r>
      <w:r w:rsidR="007D4A6F">
        <w:rPr>
          <w:rStyle w:val="None"/>
          <w:rFonts w:eastAsia="Calibri" w:cs="Calibri"/>
        </w:rPr>
        <w:t xml:space="preserve"> monitored by the wing/mission commander and squadron leaders.</w:t>
      </w:r>
    </w:p>
    <w:p w14:paraId="0FB89B7E" w14:textId="4B75CBC7" w:rsidR="00431EA0" w:rsidRDefault="007D4A6F">
      <w:pPr>
        <w:pStyle w:val="BodyA"/>
        <w:rPr>
          <w:rStyle w:val="None"/>
          <w:rFonts w:eastAsia="Calibri" w:cs="Calibri"/>
        </w:rPr>
      </w:pPr>
      <w:r>
        <w:rPr>
          <w:rStyle w:val="None"/>
          <w:rFonts w:eastAsia="Calibri" w:cs="Calibri"/>
        </w:rPr>
        <w:t xml:space="preserve">That’s the background. </w:t>
      </w:r>
      <w:r w:rsidR="002921F6">
        <w:rPr>
          <w:rStyle w:val="None"/>
          <w:rFonts w:eastAsia="Calibri" w:cs="Calibri"/>
        </w:rPr>
        <w:t>P</w:t>
      </w:r>
      <w:r>
        <w:rPr>
          <w:rStyle w:val="None"/>
          <w:rFonts w:eastAsia="Calibri" w:cs="Calibri"/>
        </w:rPr>
        <w:t xml:space="preserve">ilots are only </w:t>
      </w:r>
      <w:r w:rsidR="002921F6">
        <w:rPr>
          <w:rStyle w:val="None"/>
          <w:rFonts w:eastAsia="Calibri" w:cs="Calibri"/>
        </w:rPr>
        <w:t xml:space="preserve">expected to </w:t>
      </w:r>
      <w:r>
        <w:rPr>
          <w:rStyle w:val="None"/>
          <w:rFonts w:eastAsia="Calibri" w:cs="Calibri"/>
        </w:rPr>
        <w:t>us</w:t>
      </w:r>
      <w:r w:rsidR="002921F6">
        <w:rPr>
          <w:rStyle w:val="None"/>
          <w:rFonts w:eastAsia="Calibri" w:cs="Calibri"/>
        </w:rPr>
        <w:t xml:space="preserve">e </w:t>
      </w:r>
      <w:r>
        <w:rPr>
          <w:rStyle w:val="None"/>
          <w:rFonts w:eastAsia="Calibri" w:cs="Calibri"/>
        </w:rPr>
        <w:t>two radios at a time, talking and listening to squadron and listening to command. We need pilots to monitor command so that they know when to stop talking and to improve SA.</w:t>
      </w:r>
    </w:p>
    <w:p w14:paraId="181DF82D" w14:textId="53A66598" w:rsidR="00743C29" w:rsidRDefault="00743C29">
      <w:pPr>
        <w:pStyle w:val="BodyA"/>
        <w:rPr>
          <w:rStyle w:val="None"/>
          <w:rFonts w:eastAsia="Calibri" w:cs="Calibri"/>
        </w:rPr>
      </w:pPr>
      <w:r>
        <w:rPr>
          <w:rStyle w:val="None"/>
          <w:rFonts w:eastAsia="Calibri" w:cs="Calibri"/>
        </w:rPr>
        <w:t xml:space="preserve">We have decided to focus on </w:t>
      </w:r>
      <w:r w:rsidR="008B696D">
        <w:rPr>
          <w:rStyle w:val="None"/>
          <w:rFonts w:eastAsia="Calibri" w:cs="Calibri"/>
        </w:rPr>
        <w:t xml:space="preserve">the outcome </w:t>
      </w:r>
      <w:r>
        <w:rPr>
          <w:rStyle w:val="None"/>
          <w:rFonts w:eastAsia="Calibri" w:cs="Calibri"/>
        </w:rPr>
        <w:t xml:space="preserve">when setting up your radios rather than prescribing what you </w:t>
      </w:r>
      <w:r w:rsidR="008B696D">
        <w:rPr>
          <w:rStyle w:val="None"/>
          <w:rFonts w:eastAsia="Calibri" w:cs="Calibri"/>
        </w:rPr>
        <w:t>do</w:t>
      </w:r>
      <w:r>
        <w:rPr>
          <w:rStyle w:val="None"/>
          <w:rFonts w:eastAsia="Calibri" w:cs="Calibri"/>
        </w:rPr>
        <w:t>.</w:t>
      </w:r>
    </w:p>
    <w:p w14:paraId="1C26F271" w14:textId="77777777" w:rsidR="00B1374A" w:rsidRPr="00B1374A" w:rsidRDefault="00B1374A" w:rsidP="00B1374A">
      <w:pPr>
        <w:pStyle w:val="BodyA"/>
        <w:numPr>
          <w:ilvl w:val="0"/>
          <w:numId w:val="49"/>
        </w:numPr>
        <w:rPr>
          <w:rFonts w:eastAsia="Calibri" w:cs="Calibri"/>
          <w:lang w:val="en-AU"/>
        </w:rPr>
      </w:pPr>
      <w:r w:rsidRPr="00B1374A">
        <w:rPr>
          <w:rFonts w:eastAsia="Calibri" w:cs="Calibri"/>
          <w:lang w:val="en-AU"/>
        </w:rPr>
        <w:t>Members must be able to transmit on discord and SRS radios 1 and 2 without double or triple transmitting</w:t>
      </w:r>
    </w:p>
    <w:p w14:paraId="1D2F9D03" w14:textId="49A5E383" w:rsidR="00B1374A" w:rsidRPr="00B1374A" w:rsidRDefault="00B1374A" w:rsidP="00B1374A">
      <w:pPr>
        <w:pStyle w:val="BodyA"/>
        <w:numPr>
          <w:ilvl w:val="0"/>
          <w:numId w:val="49"/>
        </w:numPr>
        <w:rPr>
          <w:rFonts w:eastAsia="Calibri" w:cs="Calibri"/>
          <w:lang w:val="en-AU"/>
        </w:rPr>
      </w:pPr>
      <w:r w:rsidRPr="00B1374A">
        <w:rPr>
          <w:rFonts w:eastAsia="Calibri" w:cs="Calibri"/>
          <w:lang w:val="en-AU"/>
        </w:rPr>
        <w:t xml:space="preserve">members must be able to listen into </w:t>
      </w:r>
      <w:r>
        <w:rPr>
          <w:rFonts w:eastAsia="Calibri" w:cs="Calibri"/>
          <w:lang w:val="en-AU"/>
        </w:rPr>
        <w:t xml:space="preserve">at least two “radios” </w:t>
      </w:r>
      <w:r w:rsidRPr="00B1374A">
        <w:rPr>
          <w:rFonts w:eastAsia="Calibri" w:cs="Calibri"/>
          <w:lang w:val="en-AU"/>
        </w:rPr>
        <w:t xml:space="preserve">and identify </w:t>
      </w:r>
      <w:r>
        <w:rPr>
          <w:rFonts w:eastAsia="Calibri" w:cs="Calibri"/>
          <w:lang w:val="en-AU"/>
        </w:rPr>
        <w:t>which “radio” a call was received</w:t>
      </w:r>
      <w:r w:rsidR="008B696D">
        <w:rPr>
          <w:rFonts w:eastAsia="Calibri" w:cs="Calibri"/>
          <w:lang w:val="en-AU"/>
        </w:rPr>
        <w:t xml:space="preserve"> on</w:t>
      </w:r>
      <w:r>
        <w:rPr>
          <w:rFonts w:eastAsia="Calibri" w:cs="Calibri"/>
          <w:lang w:val="en-AU"/>
        </w:rPr>
        <w:t>.</w:t>
      </w:r>
    </w:p>
    <w:p w14:paraId="46A74C43" w14:textId="16B61C47" w:rsidR="00B1374A" w:rsidRDefault="00B1374A" w:rsidP="00B1374A">
      <w:pPr>
        <w:pStyle w:val="BodyA"/>
        <w:numPr>
          <w:ilvl w:val="0"/>
          <w:numId w:val="49"/>
        </w:numPr>
        <w:rPr>
          <w:rFonts w:eastAsia="Calibri" w:cs="Calibri"/>
          <w:lang w:val="en-AU"/>
        </w:rPr>
      </w:pPr>
      <w:r w:rsidRPr="00B1374A">
        <w:rPr>
          <w:rFonts w:eastAsia="Calibri" w:cs="Calibri"/>
          <w:lang w:val="en-AU"/>
        </w:rPr>
        <w:t xml:space="preserve">members must be able to change discord and SRS channels </w:t>
      </w:r>
      <w:r>
        <w:rPr>
          <w:rFonts w:eastAsia="Calibri" w:cs="Calibri"/>
          <w:lang w:val="en-AU"/>
        </w:rPr>
        <w:t>with ease.</w:t>
      </w:r>
    </w:p>
    <w:p w14:paraId="1003F0B1" w14:textId="4C41E61F" w:rsidR="00B1374A" w:rsidRPr="00B1374A" w:rsidRDefault="00B1374A" w:rsidP="00B66A45">
      <w:pPr>
        <w:pStyle w:val="BodyA"/>
        <w:rPr>
          <w:rFonts w:eastAsia="Calibri" w:cs="Calibri"/>
          <w:lang w:val="en-AU"/>
        </w:rPr>
      </w:pPr>
      <w:r>
        <w:rPr>
          <w:rFonts w:eastAsia="Calibri" w:cs="Calibri"/>
          <w:lang w:val="en-AU"/>
        </w:rPr>
        <w:t>How you achieve the above is open – find the best solution for your setup. Many members of the group are happy to help with this, so yo</w:t>
      </w:r>
      <w:r w:rsidR="00457D98">
        <w:rPr>
          <w:rFonts w:eastAsia="Calibri" w:cs="Calibri"/>
          <w:lang w:val="en-AU"/>
        </w:rPr>
        <w:t>u’re</w:t>
      </w:r>
      <w:r>
        <w:rPr>
          <w:rFonts w:eastAsia="Calibri" w:cs="Calibri"/>
          <w:lang w:val="en-AU"/>
        </w:rPr>
        <w:t xml:space="preserve"> not alone.</w:t>
      </w:r>
      <w:r w:rsidR="00457D98">
        <w:rPr>
          <w:rFonts w:eastAsia="Calibri" w:cs="Calibri"/>
          <w:lang w:val="en-AU"/>
        </w:rPr>
        <w:t xml:space="preserve"> </w:t>
      </w:r>
    </w:p>
    <w:p w14:paraId="6F8B7528" w14:textId="25E616CF" w:rsidR="00BE6542" w:rsidRDefault="00000000">
      <w:pPr>
        <w:pStyle w:val="BodyA"/>
        <w:rPr>
          <w:rStyle w:val="None"/>
          <w:rFonts w:eastAsia="Calibri" w:cs="Calibri"/>
        </w:rPr>
      </w:pPr>
      <w:r>
        <w:rPr>
          <w:rStyle w:val="None"/>
          <w:rFonts w:eastAsia="Calibri" w:cs="Calibri"/>
        </w:rPr>
        <w:t>It is imperative that communications are clear, topical, timely and brief. A clogged combat channel can cost lives. Here’s when you are expected to open the channel and transmit:</w:t>
      </w:r>
    </w:p>
    <w:p w14:paraId="541A67C1" w14:textId="77777777" w:rsidR="00BE6542" w:rsidRDefault="00000000">
      <w:pPr>
        <w:pStyle w:val="ListParagraph"/>
        <w:numPr>
          <w:ilvl w:val="0"/>
          <w:numId w:val="9"/>
        </w:numPr>
        <w:spacing w:line="200" w:lineRule="exact"/>
        <w:rPr>
          <w:rFonts w:eastAsia="Calibri" w:cs="Calibri"/>
        </w:rPr>
      </w:pPr>
      <w:r>
        <w:rPr>
          <w:rStyle w:val="None"/>
          <w:rFonts w:eastAsia="Calibri" w:cs="Calibri"/>
        </w:rPr>
        <w:t>When you are asked for information</w:t>
      </w:r>
    </w:p>
    <w:p w14:paraId="140B4A6E" w14:textId="77777777" w:rsidR="00BE6542" w:rsidRDefault="00000000">
      <w:pPr>
        <w:pStyle w:val="ListParagraph"/>
        <w:numPr>
          <w:ilvl w:val="0"/>
          <w:numId w:val="9"/>
        </w:numPr>
        <w:spacing w:line="200" w:lineRule="exact"/>
        <w:rPr>
          <w:rFonts w:eastAsia="Calibri" w:cs="Calibri"/>
        </w:rPr>
      </w:pPr>
      <w:r>
        <w:rPr>
          <w:rStyle w:val="None"/>
          <w:rFonts w:eastAsia="Calibri" w:cs="Calibri"/>
        </w:rPr>
        <w:t>When you have critical information to provide</w:t>
      </w:r>
    </w:p>
    <w:p w14:paraId="10332658" w14:textId="77777777" w:rsidR="00BE6542" w:rsidRDefault="00000000">
      <w:pPr>
        <w:pStyle w:val="ListParagraph"/>
        <w:numPr>
          <w:ilvl w:val="0"/>
          <w:numId w:val="9"/>
        </w:numPr>
        <w:spacing w:line="200" w:lineRule="exact"/>
        <w:rPr>
          <w:rFonts w:eastAsia="Calibri" w:cs="Calibri"/>
        </w:rPr>
      </w:pPr>
      <w:r>
        <w:rPr>
          <w:rStyle w:val="None"/>
          <w:rFonts w:eastAsia="Calibri" w:cs="Calibri"/>
        </w:rPr>
        <w:t>When you have a critical need for clarity</w:t>
      </w:r>
    </w:p>
    <w:p w14:paraId="1552C348" w14:textId="77777777" w:rsidR="00BE6542" w:rsidRDefault="00BE6542">
      <w:pPr>
        <w:pStyle w:val="Body"/>
        <w:spacing w:line="200" w:lineRule="exact"/>
        <w:rPr>
          <w:rStyle w:val="None"/>
          <w:rFonts w:ascii="Calibri" w:eastAsia="Calibri" w:hAnsi="Calibri" w:cs="Calibri"/>
          <w:sz w:val="22"/>
          <w:szCs w:val="22"/>
        </w:rPr>
      </w:pPr>
    </w:p>
    <w:p w14:paraId="231A554F" w14:textId="77777777" w:rsidR="00BE6542" w:rsidRDefault="00000000">
      <w:pPr>
        <w:pStyle w:val="BodyA"/>
        <w:rPr>
          <w:rStyle w:val="None"/>
          <w:rFonts w:eastAsia="Calibri" w:cs="Calibri"/>
        </w:rPr>
      </w:pPr>
      <w:r>
        <w:rPr>
          <w:rStyle w:val="None"/>
          <w:rFonts w:eastAsia="Calibri" w:cs="Calibri"/>
        </w:rPr>
        <w:t>Idle chatter is never a great idea in combat, and as such is generally frowned upon. However, it is also understood that on longer, uneventful flights (“milk runs”) talking on channel is inevitable. Therefore,</w:t>
      </w:r>
      <w:r>
        <w:rPr>
          <w:rStyle w:val="None"/>
          <w:rFonts w:eastAsia="Calibri" w:cs="Calibri"/>
          <w:i/>
          <w:iCs/>
        </w:rPr>
        <w:t xml:space="preserve"> every pilot is also expected to be able to silence idle chatter on channel</w:t>
      </w:r>
      <w:r>
        <w:rPr>
          <w:rStyle w:val="None"/>
          <w:rFonts w:eastAsia="Calibri" w:cs="Calibri"/>
        </w:rPr>
        <w:t xml:space="preserve"> if a combat situation arises. Use the call “</w:t>
      </w:r>
      <w:r>
        <w:rPr>
          <w:rStyle w:val="None"/>
          <w:rFonts w:eastAsia="Calibri" w:cs="Calibri"/>
          <w:b/>
          <w:bCs/>
          <w:i/>
          <w:iCs/>
        </w:rPr>
        <w:t>CLEAR COMMS!</w:t>
      </w:r>
      <w:r>
        <w:rPr>
          <w:rStyle w:val="None"/>
          <w:rFonts w:eastAsia="Calibri" w:cs="Calibri"/>
        </w:rPr>
        <w:t xml:space="preserve">” to indicate the need to clear the radio for subsequent combat-critical information. And know, that if you are on-channel talking about non-combat related topics, you </w:t>
      </w:r>
      <w:r>
        <w:rPr>
          <w:rStyle w:val="None"/>
          <w:rFonts w:eastAsia="Calibri" w:cs="Calibri"/>
          <w:b/>
          <w:bCs/>
        </w:rPr>
        <w:t>can and will be shut down swiftly</w:t>
      </w:r>
      <w:r>
        <w:rPr>
          <w:rStyle w:val="None"/>
          <w:rFonts w:eastAsia="Calibri" w:cs="Calibri"/>
        </w:rPr>
        <w:t xml:space="preserve"> if needed. Don’t take this personally, just shut up and get back to working the operation. </w:t>
      </w:r>
    </w:p>
    <w:p w14:paraId="78971557" w14:textId="76F2EB69" w:rsidR="008A6FB5" w:rsidRDefault="008A6FB5">
      <w:pPr>
        <w:pStyle w:val="BodyA"/>
        <w:rPr>
          <w:rStyle w:val="None"/>
          <w:rFonts w:eastAsia="Calibri" w:cs="Calibri"/>
        </w:rPr>
      </w:pPr>
      <w:r>
        <w:rPr>
          <w:rStyle w:val="None"/>
          <w:rFonts w:eastAsia="Calibri" w:cs="Calibri"/>
        </w:rPr>
        <w:t xml:space="preserve">Knowledge of standard terms and </w:t>
      </w:r>
      <w:r w:rsidRPr="008A6FB5">
        <w:rPr>
          <w:rStyle w:val="None"/>
          <w:rFonts w:eastAsia="Calibri" w:cs="Calibri"/>
        </w:rPr>
        <w:t>Brevity Codes</w:t>
      </w:r>
      <w:r>
        <w:rPr>
          <w:rStyle w:val="None"/>
          <w:rFonts w:eastAsia="Calibri" w:cs="Calibri"/>
        </w:rPr>
        <w:t xml:space="preserve"> are key. With pilots from all corners of the globe, different people may use different terms for the same thing. You will be expected to know and use the codes listed in appendix 1.</w:t>
      </w:r>
    </w:p>
    <w:p w14:paraId="3B795AC3" w14:textId="77777777" w:rsidR="00590D01" w:rsidRDefault="00590D01" w:rsidP="0044651A">
      <w:pPr>
        <w:pStyle w:val="Heading"/>
        <w:rPr>
          <w:rStyle w:val="None"/>
          <w:rFonts w:eastAsia="Arial Unicode MS" w:cs="Arial Unicode MS"/>
        </w:rPr>
      </w:pPr>
    </w:p>
    <w:p w14:paraId="264E2A79" w14:textId="77777777" w:rsidR="00590D01" w:rsidRDefault="00590D01">
      <w:pPr>
        <w:rPr>
          <w:rStyle w:val="None"/>
          <w:rFonts w:ascii="Calibri" w:hAnsi="Calibri" w:cs="Arial Unicode MS"/>
          <w:color w:val="365B9D"/>
          <w:sz w:val="36"/>
          <w:szCs w:val="36"/>
          <w:u w:color="FF0000"/>
          <w14:textOutline w14:w="12700" w14:cap="flat" w14:cmpd="sng" w14:algn="ctr">
            <w14:noFill/>
            <w14:prstDash w14:val="solid"/>
            <w14:miter w14:lim="400000"/>
          </w14:textOutline>
        </w:rPr>
      </w:pPr>
      <w:r>
        <w:rPr>
          <w:rStyle w:val="None"/>
          <w:rFonts w:cs="Arial Unicode MS"/>
        </w:rPr>
        <w:br w:type="page"/>
      </w:r>
    </w:p>
    <w:p w14:paraId="63D978B4" w14:textId="399BBA7D" w:rsidR="0044651A" w:rsidRDefault="0044651A" w:rsidP="0044651A">
      <w:pPr>
        <w:pStyle w:val="Heading"/>
        <w:rPr>
          <w:rStyle w:val="None"/>
          <w:rFonts w:eastAsia="Arial Unicode MS" w:cs="Arial Unicode MS"/>
        </w:rPr>
      </w:pPr>
      <w:bookmarkStart w:id="13" w:name="_Toc230988685"/>
      <w:r>
        <w:rPr>
          <w:rStyle w:val="None"/>
          <w:rFonts w:eastAsia="Arial Unicode MS" w:cs="Arial Unicode MS"/>
        </w:rPr>
        <w:lastRenderedPageBreak/>
        <w:t>Call Signs and Tactical Codes</w:t>
      </w:r>
      <w:bookmarkEnd w:id="13"/>
    </w:p>
    <w:p w14:paraId="28F87858" w14:textId="77777777" w:rsidR="0044651A" w:rsidRDefault="0044651A" w:rsidP="0044651A">
      <w:pPr>
        <w:pStyle w:val="BodyA"/>
        <w:rPr>
          <w:rStyle w:val="None"/>
        </w:rPr>
      </w:pPr>
      <w:r>
        <w:rPr>
          <w:rStyle w:val="None"/>
        </w:rPr>
        <w:t>332nd’s squadrons use the following call signs and tactical codes:</w:t>
      </w:r>
    </w:p>
    <w:tbl>
      <w:tblPr>
        <w:tblW w:w="9150" w:type="dxa"/>
        <w:tblInd w:w="216" w:type="dxa"/>
        <w:tblLayout w:type="fixed"/>
        <w:tblCellMar>
          <w:top w:w="80" w:type="dxa"/>
          <w:left w:w="80" w:type="dxa"/>
          <w:bottom w:w="80" w:type="dxa"/>
          <w:right w:w="80" w:type="dxa"/>
        </w:tblCellMar>
        <w:tblLook w:val="04A0" w:firstRow="1" w:lastRow="0" w:firstColumn="1" w:lastColumn="0" w:noHBand="0" w:noVBand="1"/>
      </w:tblPr>
      <w:tblGrid>
        <w:gridCol w:w="2637"/>
        <w:gridCol w:w="1938"/>
        <w:gridCol w:w="2287"/>
        <w:gridCol w:w="2288"/>
      </w:tblGrid>
      <w:tr w:rsidR="0044651A" w14:paraId="151B2B20" w14:textId="77777777" w:rsidTr="00F76826">
        <w:trPr>
          <w:trHeight w:val="287"/>
          <w:tblHeader/>
        </w:trPr>
        <w:tc>
          <w:tcPr>
            <w:tcW w:w="2637" w:type="dxa"/>
            <w:tcBorders>
              <w:top w:val="single" w:sz="8" w:space="0" w:color="FFFFFF"/>
              <w:left w:val="single" w:sz="8" w:space="0" w:color="FFFFFF"/>
              <w:bottom w:val="single" w:sz="24" w:space="0" w:color="FFFFFF"/>
              <w:right w:val="single" w:sz="8" w:space="0" w:color="FFFFFF"/>
            </w:tcBorders>
            <w:shd w:val="clear" w:color="auto" w:fill="4472C4" w:themeFill="accent1"/>
          </w:tcPr>
          <w:p w14:paraId="5F2D9179" w14:textId="77777777" w:rsidR="0044651A" w:rsidRDefault="0044651A" w:rsidP="00F76826">
            <w:pPr>
              <w:pStyle w:val="Body"/>
              <w:tabs>
                <w:tab w:val="left" w:pos="1440"/>
                <w:tab w:val="left" w:pos="2880"/>
              </w:tabs>
              <w:jc w:val="center"/>
              <w:outlineLvl w:val="0"/>
            </w:pPr>
            <w:r>
              <w:rPr>
                <w:rStyle w:val="None"/>
                <w:rFonts w:ascii="Calibri" w:hAnsi="Calibri"/>
                <w:b/>
                <w:bCs/>
                <w:color w:val="FFFFFF"/>
                <w:u w:color="FFFFFF"/>
                <w:lang w:val="en-US"/>
                <w14:textOutline w14:w="12700" w14:cap="flat" w14:cmpd="sng" w14:algn="ctr">
                  <w14:noFill/>
                  <w14:prstDash w14:val="solid"/>
                  <w14:miter w14:lim="400000"/>
                </w14:textOutline>
              </w:rPr>
              <w:t>Squadron</w:t>
            </w:r>
          </w:p>
        </w:tc>
        <w:tc>
          <w:tcPr>
            <w:tcW w:w="1938" w:type="dxa"/>
            <w:tcBorders>
              <w:top w:val="single" w:sz="8" w:space="0" w:color="FFFFFF"/>
              <w:left w:val="single" w:sz="8" w:space="0" w:color="FFFFFF"/>
              <w:bottom w:val="single" w:sz="24" w:space="0" w:color="FFFFFF"/>
              <w:right w:val="single" w:sz="8" w:space="0" w:color="FFFFFF"/>
            </w:tcBorders>
            <w:shd w:val="clear" w:color="auto" w:fill="4472C4" w:themeFill="accent1"/>
          </w:tcPr>
          <w:p w14:paraId="7232B010" w14:textId="77777777" w:rsidR="0044651A" w:rsidRDefault="0044651A" w:rsidP="00F76826">
            <w:pPr>
              <w:pStyle w:val="Body"/>
              <w:tabs>
                <w:tab w:val="left" w:pos="1440"/>
                <w:tab w:val="left" w:pos="2880"/>
              </w:tabs>
              <w:jc w:val="center"/>
              <w:outlineLvl w:val="0"/>
            </w:pPr>
            <w:r>
              <w:rPr>
                <w:rStyle w:val="None"/>
                <w:rFonts w:ascii="Calibri" w:hAnsi="Calibri"/>
                <w:b/>
                <w:bCs/>
                <w:color w:val="FFFFFF"/>
                <w:lang w:val="en-US"/>
                <w14:textOutline w14:w="12700" w14:cap="flat" w14:cmpd="sng" w14:algn="ctr">
                  <w14:noFill/>
                  <w14:prstDash w14:val="solid"/>
                  <w14:miter w14:lim="400000"/>
                </w14:textOutline>
              </w:rPr>
              <w:t>Callsign</w:t>
            </w:r>
          </w:p>
        </w:tc>
        <w:tc>
          <w:tcPr>
            <w:tcW w:w="2287" w:type="dxa"/>
            <w:tcBorders>
              <w:top w:val="single" w:sz="8" w:space="0" w:color="FFFFFF"/>
              <w:left w:val="single" w:sz="8" w:space="0" w:color="FFFFFF"/>
              <w:bottom w:val="single" w:sz="24" w:space="0" w:color="FFFFFF"/>
              <w:right w:val="single" w:sz="8" w:space="0" w:color="FFFFFF"/>
            </w:tcBorders>
            <w:shd w:val="clear" w:color="auto" w:fill="4472C4" w:themeFill="accent1"/>
          </w:tcPr>
          <w:p w14:paraId="1D993F3D" w14:textId="77777777" w:rsidR="0044651A" w:rsidRDefault="0044651A" w:rsidP="00F76826">
            <w:pPr>
              <w:pStyle w:val="Body"/>
              <w:jc w:val="center"/>
              <w:rPr>
                <w:rStyle w:val="None"/>
                <w:rFonts w:ascii="Calibri" w:eastAsia="Calibri" w:hAnsi="Calibri" w:cs="Calibri"/>
                <w:color w:val="FFFFFF" w:themeColor="background1"/>
                <w:lang w:val="en-US"/>
              </w:rPr>
            </w:pPr>
            <w:r>
              <w:rPr>
                <w:rStyle w:val="None"/>
                <w:rFonts w:ascii="Calibri" w:eastAsia="Calibri" w:hAnsi="Calibri" w:cs="Calibri"/>
                <w:color w:val="FFFFFF" w:themeColor="background1"/>
                <w:lang w:val="en-US"/>
              </w:rPr>
              <w:t>Default SRS Channel</w:t>
            </w:r>
          </w:p>
        </w:tc>
        <w:tc>
          <w:tcPr>
            <w:tcW w:w="2288" w:type="dxa"/>
            <w:tcBorders>
              <w:top w:val="single" w:sz="8" w:space="0" w:color="FFFFFF"/>
              <w:left w:val="single" w:sz="8" w:space="0" w:color="FFFFFF"/>
              <w:bottom w:val="single" w:sz="24" w:space="0" w:color="FFFFFF"/>
              <w:right w:val="single" w:sz="8" w:space="0" w:color="FFFFFF"/>
            </w:tcBorders>
            <w:shd w:val="clear" w:color="auto" w:fill="4472C4" w:themeFill="accent1"/>
          </w:tcPr>
          <w:p w14:paraId="1B1BD084" w14:textId="77777777" w:rsidR="0044651A" w:rsidRDefault="0044651A" w:rsidP="00F76826">
            <w:pPr>
              <w:pStyle w:val="Body"/>
              <w:tabs>
                <w:tab w:val="left" w:pos="1440"/>
                <w:tab w:val="left" w:pos="2880"/>
              </w:tabs>
              <w:jc w:val="center"/>
              <w:outlineLvl w:val="0"/>
            </w:pPr>
            <w:r>
              <w:rPr>
                <w:rStyle w:val="None"/>
                <w:rFonts w:ascii="Calibri" w:hAnsi="Calibri"/>
                <w:b/>
                <w:bCs/>
                <w:color w:val="FFFFFF"/>
                <w:lang w:val="en-US"/>
                <w14:textOutline w14:w="12700" w14:cap="flat" w14:cmpd="sng" w14:algn="ctr">
                  <w14:noFill/>
                  <w14:prstDash w14:val="solid"/>
                  <w14:miter w14:lim="400000"/>
                </w14:textOutline>
              </w:rPr>
              <w:t>Tac-Code</w:t>
            </w:r>
          </w:p>
        </w:tc>
      </w:tr>
      <w:tr w:rsidR="0044651A" w14:paraId="1786DF45" w14:textId="77777777" w:rsidTr="00F76826">
        <w:trPr>
          <w:trHeight w:val="310"/>
        </w:trPr>
        <w:tc>
          <w:tcPr>
            <w:tcW w:w="2637" w:type="dxa"/>
            <w:tcBorders>
              <w:top w:val="single" w:sz="8" w:space="0" w:color="FFFFFF"/>
              <w:left w:val="single" w:sz="8" w:space="0" w:color="FFFFFF"/>
              <w:bottom w:val="single" w:sz="8" w:space="0" w:color="FFFFFF"/>
              <w:right w:val="single" w:sz="8" w:space="0" w:color="FFFFFF"/>
            </w:tcBorders>
            <w:shd w:val="clear" w:color="auto" w:fill="E7EAF4"/>
          </w:tcPr>
          <w:p w14:paraId="4E5235ED" w14:textId="77777777" w:rsidR="0044651A" w:rsidRDefault="0044651A" w:rsidP="00F76826">
            <w:pPr>
              <w:pStyle w:val="Body"/>
              <w:tabs>
                <w:tab w:val="left" w:pos="1440"/>
                <w:tab w:val="left" w:pos="2880"/>
              </w:tabs>
              <w:outlineLvl w:val="0"/>
            </w:pPr>
            <w:r>
              <w:rPr>
                <w:rStyle w:val="None"/>
                <w:rFonts w:ascii="Calibri" w:hAnsi="Calibri"/>
                <w:lang w:val="en-US"/>
                <w14:textOutline w14:w="12700" w14:cap="flat" w14:cmpd="sng" w14:algn="ctr">
                  <w14:noFill/>
                  <w14:prstDash w14:val="solid"/>
                  <w14:miter w14:lim="400000"/>
                </w14:textOutline>
              </w:rPr>
              <w:t>100th Fighter Squadron</w:t>
            </w:r>
          </w:p>
        </w:tc>
        <w:tc>
          <w:tcPr>
            <w:tcW w:w="1938" w:type="dxa"/>
            <w:tcBorders>
              <w:top w:val="single" w:sz="8" w:space="0" w:color="FFFFFF"/>
              <w:left w:val="single" w:sz="8" w:space="0" w:color="FFFFFF"/>
              <w:bottom w:val="single" w:sz="8" w:space="0" w:color="FFFFFF"/>
              <w:right w:val="single" w:sz="8" w:space="0" w:color="FFFFFF"/>
            </w:tcBorders>
            <w:shd w:val="clear" w:color="auto" w:fill="E7EAF4"/>
          </w:tcPr>
          <w:p w14:paraId="42EBB3FE" w14:textId="77777777" w:rsidR="0044651A" w:rsidRDefault="0044651A" w:rsidP="00F76826">
            <w:pPr>
              <w:pStyle w:val="Body"/>
              <w:tabs>
                <w:tab w:val="left" w:pos="1440"/>
                <w:tab w:val="left" w:pos="2880"/>
              </w:tabs>
              <w:jc w:val="center"/>
              <w:outlineLvl w:val="0"/>
            </w:pPr>
            <w:r>
              <w:rPr>
                <w:rStyle w:val="None"/>
                <w:rFonts w:ascii="Calibri" w:hAnsi="Calibri"/>
                <w:lang w:val="en-US"/>
                <w14:textOutline w14:w="12700" w14:cap="flat" w14:cmpd="sng" w14:algn="ctr">
                  <w14:noFill/>
                  <w14:prstDash w14:val="solid"/>
                  <w14:miter w14:lim="400000"/>
                </w14:textOutline>
              </w:rPr>
              <w:t>Panther</w:t>
            </w:r>
          </w:p>
        </w:tc>
        <w:tc>
          <w:tcPr>
            <w:tcW w:w="2287" w:type="dxa"/>
            <w:tcBorders>
              <w:top w:val="single" w:sz="8" w:space="0" w:color="FFFFFF"/>
              <w:left w:val="single" w:sz="8" w:space="0" w:color="FFFFFF"/>
              <w:bottom w:val="single" w:sz="8" w:space="0" w:color="FFFFFF"/>
              <w:right w:val="single" w:sz="8" w:space="0" w:color="FFFFFF"/>
            </w:tcBorders>
            <w:shd w:val="clear" w:color="auto" w:fill="E7EAF4"/>
          </w:tcPr>
          <w:p w14:paraId="6764EA84" w14:textId="77777777" w:rsidR="0044651A" w:rsidRDefault="0044651A" w:rsidP="00F76826">
            <w:pPr>
              <w:jc w:val="center"/>
              <w:rPr>
                <w:rFonts w:ascii="Calibri" w:eastAsia="Calibri" w:hAnsi="Calibri" w:cs="Calibri"/>
              </w:rPr>
            </w:pPr>
            <w:r>
              <w:rPr>
                <w:rFonts w:ascii="Calibri" w:eastAsia="Calibri" w:hAnsi="Calibri" w:cs="Calibri"/>
              </w:rPr>
              <w:t>11</w:t>
            </w:r>
          </w:p>
        </w:tc>
        <w:tc>
          <w:tcPr>
            <w:tcW w:w="2288" w:type="dxa"/>
            <w:tcBorders>
              <w:top w:val="single" w:sz="8" w:space="0" w:color="FFFFFF"/>
              <w:left w:val="single" w:sz="8" w:space="0" w:color="FFFFFF"/>
              <w:bottom w:val="single" w:sz="8" w:space="0" w:color="FFFFFF"/>
              <w:right w:val="single" w:sz="8" w:space="0" w:color="FFFFFF"/>
            </w:tcBorders>
            <w:shd w:val="clear" w:color="auto" w:fill="E7EAF4"/>
          </w:tcPr>
          <w:p w14:paraId="2585C297" w14:textId="77777777" w:rsidR="0044651A" w:rsidRDefault="0044651A" w:rsidP="00F76826">
            <w:pPr>
              <w:jc w:val="center"/>
              <w:rPr>
                <w:rFonts w:ascii="Calibri" w:eastAsia="Calibri" w:hAnsi="Calibri" w:cs="Calibri"/>
              </w:rPr>
            </w:pPr>
            <w:r>
              <w:rPr>
                <w:rFonts w:ascii="Calibri" w:eastAsia="Calibri" w:hAnsi="Calibri" w:cs="Calibri"/>
              </w:rPr>
              <w:t>AL-X</w:t>
            </w:r>
          </w:p>
        </w:tc>
      </w:tr>
      <w:tr w:rsidR="0044651A" w14:paraId="61BC768D" w14:textId="77777777" w:rsidTr="00F76826">
        <w:trPr>
          <w:trHeight w:val="267"/>
        </w:trPr>
        <w:tc>
          <w:tcPr>
            <w:tcW w:w="2637" w:type="dxa"/>
            <w:tcBorders>
              <w:top w:val="single" w:sz="8" w:space="0" w:color="FFFFFF"/>
              <w:left w:val="single" w:sz="8" w:space="0" w:color="FFFFFF"/>
              <w:bottom w:val="single" w:sz="8" w:space="0" w:color="FFFFFF"/>
              <w:right w:val="single" w:sz="8" w:space="0" w:color="FFFFFF"/>
            </w:tcBorders>
            <w:shd w:val="clear" w:color="auto" w:fill="CDD4E9"/>
          </w:tcPr>
          <w:p w14:paraId="2C300753" w14:textId="77777777" w:rsidR="0044651A" w:rsidRDefault="0044651A" w:rsidP="00F76826">
            <w:pPr>
              <w:pStyle w:val="Body"/>
              <w:tabs>
                <w:tab w:val="left" w:pos="1440"/>
                <w:tab w:val="left" w:pos="2880"/>
              </w:tabs>
              <w:outlineLvl w:val="0"/>
            </w:pPr>
            <w:r>
              <w:rPr>
                <w:rStyle w:val="None"/>
                <w:rFonts w:ascii="Calibri" w:hAnsi="Calibri"/>
                <w:lang w:val="en-US"/>
                <w14:textOutline w14:w="12700" w14:cap="flat" w14:cmpd="sng" w14:algn="ctr">
                  <w14:noFill/>
                  <w14:prstDash w14:val="solid"/>
                  <w14:miter w14:lim="400000"/>
                </w14:textOutline>
              </w:rPr>
              <w:t>No. 226 Squadron</w:t>
            </w:r>
          </w:p>
        </w:tc>
        <w:tc>
          <w:tcPr>
            <w:tcW w:w="1938" w:type="dxa"/>
            <w:tcBorders>
              <w:top w:val="single" w:sz="8" w:space="0" w:color="FFFFFF"/>
              <w:left w:val="single" w:sz="8" w:space="0" w:color="FFFFFF"/>
              <w:bottom w:val="single" w:sz="8" w:space="0" w:color="FFFFFF"/>
              <w:right w:val="single" w:sz="8" w:space="0" w:color="FFFFFF"/>
            </w:tcBorders>
            <w:shd w:val="clear" w:color="auto" w:fill="CDD4E9"/>
          </w:tcPr>
          <w:p w14:paraId="4995C9E7" w14:textId="77777777" w:rsidR="0044651A" w:rsidRDefault="0044651A" w:rsidP="00F76826">
            <w:pPr>
              <w:pStyle w:val="Body"/>
              <w:tabs>
                <w:tab w:val="left" w:pos="1440"/>
                <w:tab w:val="left" w:pos="2880"/>
              </w:tabs>
              <w:jc w:val="center"/>
              <w:outlineLvl w:val="0"/>
            </w:pPr>
            <w:r>
              <w:rPr>
                <w:rStyle w:val="None"/>
                <w:rFonts w:ascii="Calibri" w:hAnsi="Calibri"/>
                <w:lang w:val="en-US"/>
                <w14:textOutline w14:w="12700" w14:cap="flat" w14:cmpd="sng" w14:algn="ctr">
                  <w14:noFill/>
                  <w14:prstDash w14:val="solid"/>
                  <w14:miter w14:lim="400000"/>
                </w14:textOutline>
              </w:rPr>
              <w:t>Raider</w:t>
            </w:r>
          </w:p>
        </w:tc>
        <w:tc>
          <w:tcPr>
            <w:tcW w:w="2287" w:type="dxa"/>
            <w:tcBorders>
              <w:top w:val="single" w:sz="8" w:space="0" w:color="FFFFFF"/>
              <w:left w:val="single" w:sz="8" w:space="0" w:color="FFFFFF"/>
              <w:bottom w:val="single" w:sz="8" w:space="0" w:color="FFFFFF"/>
              <w:right w:val="single" w:sz="8" w:space="0" w:color="FFFFFF"/>
            </w:tcBorders>
            <w:shd w:val="clear" w:color="auto" w:fill="CDD4E9"/>
          </w:tcPr>
          <w:p w14:paraId="126F7917" w14:textId="77777777" w:rsidR="0044651A" w:rsidRDefault="0044651A" w:rsidP="00F76826">
            <w:pPr>
              <w:pStyle w:val="Body"/>
              <w:jc w:val="center"/>
              <w:rPr>
                <w:rStyle w:val="None"/>
                <w:rFonts w:ascii="Calibri" w:eastAsia="Calibri" w:hAnsi="Calibri" w:cs="Calibri"/>
                <w:color w:val="000000" w:themeColor="text1"/>
                <w:lang w:val="en-US"/>
              </w:rPr>
            </w:pPr>
            <w:r>
              <w:rPr>
                <w:rStyle w:val="None"/>
                <w:rFonts w:ascii="Calibri" w:eastAsia="Calibri" w:hAnsi="Calibri" w:cs="Calibri"/>
                <w:color w:val="000000" w:themeColor="text1"/>
                <w:lang w:val="en-US"/>
              </w:rPr>
              <w:t>12</w:t>
            </w:r>
          </w:p>
        </w:tc>
        <w:tc>
          <w:tcPr>
            <w:tcW w:w="2288" w:type="dxa"/>
            <w:tcBorders>
              <w:top w:val="single" w:sz="8" w:space="0" w:color="FFFFFF"/>
              <w:left w:val="single" w:sz="8" w:space="0" w:color="FFFFFF"/>
              <w:bottom w:val="single" w:sz="8" w:space="0" w:color="FFFFFF"/>
              <w:right w:val="single" w:sz="8" w:space="0" w:color="FFFFFF"/>
            </w:tcBorders>
            <w:shd w:val="clear" w:color="auto" w:fill="CDD4E9"/>
          </w:tcPr>
          <w:p w14:paraId="5985167C" w14:textId="77777777" w:rsidR="0044651A" w:rsidRDefault="0044651A" w:rsidP="00F76826">
            <w:pPr>
              <w:pStyle w:val="Body"/>
              <w:tabs>
                <w:tab w:val="left" w:pos="1440"/>
                <w:tab w:val="left" w:pos="2880"/>
              </w:tabs>
              <w:jc w:val="center"/>
              <w:outlineLvl w:val="0"/>
            </w:pPr>
            <w:r>
              <w:rPr>
                <w:rStyle w:val="None"/>
                <w:rFonts w:ascii="Calibri" w:hAnsi="Calibri"/>
                <w:lang w:val="en-US"/>
                <w14:textOutline w14:w="12700" w14:cap="flat" w14:cmpd="sng" w14:algn="ctr">
                  <w14:noFill/>
                  <w14:prstDash w14:val="solid"/>
                  <w14:miter w14:lim="400000"/>
                </w14:textOutline>
              </w:rPr>
              <w:t>MQ-X</w:t>
            </w:r>
          </w:p>
        </w:tc>
      </w:tr>
      <w:tr w:rsidR="0044651A" w14:paraId="59980DF5" w14:textId="77777777" w:rsidTr="00F76826">
        <w:trPr>
          <w:trHeight w:val="267"/>
        </w:trPr>
        <w:tc>
          <w:tcPr>
            <w:tcW w:w="2637" w:type="dxa"/>
            <w:tcBorders>
              <w:top w:val="single" w:sz="8" w:space="0" w:color="FFFFFF"/>
              <w:left w:val="single" w:sz="8" w:space="0" w:color="FFFFFF"/>
              <w:bottom w:val="single" w:sz="8" w:space="0" w:color="FFFFFF"/>
              <w:right w:val="single" w:sz="8" w:space="0" w:color="FFFFFF"/>
            </w:tcBorders>
            <w:shd w:val="clear" w:color="auto" w:fill="E7EAF4"/>
          </w:tcPr>
          <w:p w14:paraId="161CE175" w14:textId="77777777" w:rsidR="0044651A" w:rsidRDefault="0044651A" w:rsidP="00F76826">
            <w:pPr>
              <w:pStyle w:val="Body"/>
              <w:tabs>
                <w:tab w:val="left" w:pos="1440"/>
                <w:tab w:val="left" w:pos="2880"/>
              </w:tabs>
              <w:outlineLvl w:val="0"/>
            </w:pPr>
            <w:r>
              <w:rPr>
                <w:rStyle w:val="None"/>
                <w:rFonts w:ascii="Calibri" w:hAnsi="Calibri"/>
                <w:lang w:val="en-US"/>
                <w14:textOutline w14:w="12700" w14:cap="flat" w14:cmpd="sng" w14:algn="ctr">
                  <w14:noFill/>
                  <w14:prstDash w14:val="solid"/>
                  <w14:miter w14:lim="400000"/>
                </w14:textOutline>
              </w:rPr>
              <w:t>334th Squadron</w:t>
            </w:r>
          </w:p>
        </w:tc>
        <w:tc>
          <w:tcPr>
            <w:tcW w:w="1938" w:type="dxa"/>
            <w:tcBorders>
              <w:top w:val="single" w:sz="8" w:space="0" w:color="FFFFFF"/>
              <w:left w:val="single" w:sz="8" w:space="0" w:color="FFFFFF"/>
              <w:bottom w:val="single" w:sz="8" w:space="0" w:color="FFFFFF"/>
              <w:right w:val="single" w:sz="8" w:space="0" w:color="FFFFFF"/>
            </w:tcBorders>
            <w:shd w:val="clear" w:color="auto" w:fill="E7EAF4"/>
          </w:tcPr>
          <w:p w14:paraId="6D01FDFF" w14:textId="77777777" w:rsidR="0044651A" w:rsidRDefault="0044651A" w:rsidP="00F76826">
            <w:pPr>
              <w:pStyle w:val="Body"/>
              <w:jc w:val="center"/>
            </w:pPr>
            <w:r>
              <w:rPr>
                <w:rStyle w:val="None"/>
                <w:rFonts w:ascii="Calibri" w:hAnsi="Calibri"/>
                <w:lang w:val="en-US"/>
              </w:rPr>
              <w:t>Cobweb</w:t>
            </w:r>
          </w:p>
        </w:tc>
        <w:tc>
          <w:tcPr>
            <w:tcW w:w="2287" w:type="dxa"/>
            <w:tcBorders>
              <w:top w:val="single" w:sz="8" w:space="0" w:color="FFFFFF"/>
              <w:left w:val="single" w:sz="8" w:space="0" w:color="FFFFFF"/>
              <w:bottom w:val="single" w:sz="8" w:space="0" w:color="FFFFFF"/>
              <w:right w:val="single" w:sz="8" w:space="0" w:color="FFFFFF"/>
            </w:tcBorders>
            <w:shd w:val="clear" w:color="auto" w:fill="E7EAF4"/>
          </w:tcPr>
          <w:p w14:paraId="007A1E32" w14:textId="77777777" w:rsidR="0044651A" w:rsidRDefault="0044651A" w:rsidP="00F76826">
            <w:pPr>
              <w:pStyle w:val="Body"/>
              <w:jc w:val="center"/>
              <w:rPr>
                <w:rStyle w:val="None"/>
                <w:rFonts w:ascii="Calibri" w:eastAsia="Calibri" w:hAnsi="Calibri" w:cs="Calibri"/>
                <w:color w:val="000000" w:themeColor="text1"/>
                <w:lang w:val="en-US"/>
              </w:rPr>
            </w:pPr>
            <w:r>
              <w:rPr>
                <w:rFonts w:ascii="Calibri" w:eastAsia="Calibri" w:hAnsi="Calibri" w:cs="Calibri"/>
              </w:rPr>
              <w:t>Delta “D”</w:t>
            </w:r>
          </w:p>
        </w:tc>
        <w:tc>
          <w:tcPr>
            <w:tcW w:w="2288" w:type="dxa"/>
            <w:tcBorders>
              <w:top w:val="single" w:sz="8" w:space="0" w:color="FFFFFF"/>
              <w:left w:val="single" w:sz="8" w:space="0" w:color="FFFFFF"/>
              <w:bottom w:val="single" w:sz="8" w:space="0" w:color="FFFFFF"/>
              <w:right w:val="single" w:sz="8" w:space="0" w:color="FFFFFF"/>
            </w:tcBorders>
            <w:shd w:val="clear" w:color="auto" w:fill="E7EAF4"/>
          </w:tcPr>
          <w:p w14:paraId="67E50FB2" w14:textId="77777777" w:rsidR="0044651A" w:rsidRDefault="0044651A" w:rsidP="00F76826">
            <w:pPr>
              <w:pStyle w:val="Body"/>
              <w:jc w:val="center"/>
            </w:pPr>
            <w:r>
              <w:t>QP-X</w:t>
            </w:r>
          </w:p>
        </w:tc>
      </w:tr>
      <w:tr w:rsidR="0044651A" w14:paraId="6C24BE6B" w14:textId="77777777" w:rsidTr="00F76826">
        <w:trPr>
          <w:trHeight w:val="267"/>
        </w:trPr>
        <w:tc>
          <w:tcPr>
            <w:tcW w:w="2637" w:type="dxa"/>
            <w:tcBorders>
              <w:top w:val="single" w:sz="8" w:space="0" w:color="FFFFFF"/>
              <w:left w:val="single" w:sz="8" w:space="0" w:color="FFFFFF"/>
              <w:bottom w:val="single" w:sz="8" w:space="0" w:color="FFFFFF"/>
              <w:right w:val="single" w:sz="8" w:space="0" w:color="FFFFFF"/>
            </w:tcBorders>
            <w:shd w:val="clear" w:color="auto" w:fill="CDD4E9"/>
          </w:tcPr>
          <w:p w14:paraId="395C63B2" w14:textId="77777777" w:rsidR="0044651A" w:rsidRDefault="0044651A" w:rsidP="00F76826">
            <w:pPr>
              <w:pStyle w:val="Body"/>
              <w:tabs>
                <w:tab w:val="left" w:pos="1440"/>
                <w:tab w:val="left" w:pos="2880"/>
              </w:tabs>
              <w:outlineLvl w:val="0"/>
            </w:pPr>
            <w:r>
              <w:rPr>
                <w:rStyle w:val="None"/>
                <w:rFonts w:ascii="Calibri" w:hAnsi="Calibri"/>
                <w:lang w:val="en-US"/>
                <w14:textOutline w14:w="12700" w14:cap="flat" w14:cmpd="sng" w14:algn="ctr">
                  <w14:noFill/>
                  <w14:prstDash w14:val="solid"/>
                  <w14:miter w14:lim="400000"/>
                </w14:textOutline>
              </w:rPr>
              <w:t>No.486 Fighter Squadron</w:t>
            </w:r>
          </w:p>
        </w:tc>
        <w:tc>
          <w:tcPr>
            <w:tcW w:w="1938" w:type="dxa"/>
            <w:tcBorders>
              <w:top w:val="single" w:sz="8" w:space="0" w:color="FFFFFF"/>
              <w:left w:val="single" w:sz="8" w:space="0" w:color="FFFFFF"/>
              <w:bottom w:val="single" w:sz="8" w:space="0" w:color="FFFFFF"/>
              <w:right w:val="single" w:sz="8" w:space="0" w:color="FFFFFF"/>
            </w:tcBorders>
            <w:shd w:val="clear" w:color="auto" w:fill="CDD4E9"/>
          </w:tcPr>
          <w:p w14:paraId="28696886" w14:textId="77777777" w:rsidR="0044651A" w:rsidRDefault="0044651A" w:rsidP="00F76826">
            <w:pPr>
              <w:pStyle w:val="Body"/>
              <w:tabs>
                <w:tab w:val="left" w:pos="1440"/>
                <w:tab w:val="left" w:pos="2880"/>
              </w:tabs>
              <w:jc w:val="center"/>
              <w:outlineLvl w:val="0"/>
            </w:pPr>
            <w:r>
              <w:rPr>
                <w:rStyle w:val="None"/>
                <w:rFonts w:ascii="Calibri" w:hAnsi="Calibri"/>
                <w:lang w:val="en-US"/>
                <w14:textOutline w14:w="12700" w14:cap="flat" w14:cmpd="sng" w14:algn="ctr">
                  <w14:noFill/>
                  <w14:prstDash w14:val="solid"/>
                  <w14:miter w14:lim="400000"/>
                </w14:textOutline>
              </w:rPr>
              <w:t>Kiwi</w:t>
            </w:r>
          </w:p>
        </w:tc>
        <w:tc>
          <w:tcPr>
            <w:tcW w:w="2287" w:type="dxa"/>
            <w:tcBorders>
              <w:top w:val="single" w:sz="8" w:space="0" w:color="FFFFFF"/>
              <w:left w:val="single" w:sz="8" w:space="0" w:color="FFFFFF"/>
              <w:bottom w:val="single" w:sz="8" w:space="0" w:color="FFFFFF"/>
              <w:right w:val="single" w:sz="8" w:space="0" w:color="FFFFFF"/>
            </w:tcBorders>
            <w:shd w:val="clear" w:color="auto" w:fill="CDD4E9"/>
          </w:tcPr>
          <w:p w14:paraId="6EDBB3BE" w14:textId="77777777" w:rsidR="0044651A" w:rsidRDefault="0044651A" w:rsidP="00F76826">
            <w:pPr>
              <w:pStyle w:val="Body"/>
              <w:jc w:val="center"/>
              <w:rPr>
                <w:rStyle w:val="None"/>
                <w:rFonts w:ascii="Calibri" w:eastAsia="Calibri" w:hAnsi="Calibri" w:cs="Calibri"/>
                <w:color w:val="000000" w:themeColor="text1"/>
                <w:lang w:val="en-US"/>
              </w:rPr>
            </w:pPr>
            <w:r>
              <w:rPr>
                <w:rStyle w:val="None"/>
                <w:rFonts w:ascii="Calibri" w:eastAsia="Calibri" w:hAnsi="Calibri" w:cs="Calibri"/>
                <w:color w:val="000000" w:themeColor="text1"/>
                <w:lang w:val="en-US"/>
              </w:rPr>
              <w:t>14</w:t>
            </w:r>
          </w:p>
        </w:tc>
        <w:tc>
          <w:tcPr>
            <w:tcW w:w="2288" w:type="dxa"/>
            <w:tcBorders>
              <w:top w:val="single" w:sz="8" w:space="0" w:color="FFFFFF"/>
              <w:left w:val="single" w:sz="8" w:space="0" w:color="FFFFFF"/>
              <w:bottom w:val="single" w:sz="8" w:space="0" w:color="FFFFFF"/>
              <w:right w:val="single" w:sz="8" w:space="0" w:color="FFFFFF"/>
            </w:tcBorders>
            <w:shd w:val="clear" w:color="auto" w:fill="CDD4E9"/>
          </w:tcPr>
          <w:p w14:paraId="7D8B82C5" w14:textId="77777777" w:rsidR="0044651A" w:rsidRDefault="0044651A" w:rsidP="00F76826">
            <w:pPr>
              <w:pStyle w:val="Body"/>
              <w:tabs>
                <w:tab w:val="left" w:pos="1440"/>
                <w:tab w:val="left" w:pos="2880"/>
              </w:tabs>
              <w:jc w:val="center"/>
              <w:outlineLvl w:val="0"/>
            </w:pPr>
            <w:r>
              <w:rPr>
                <w:rStyle w:val="None"/>
                <w:rFonts w:ascii="Calibri" w:hAnsi="Calibri"/>
                <w:lang w:val="en-US"/>
                <w14:textOutline w14:w="12700" w14:cap="flat" w14:cmpd="sng" w14:algn="ctr">
                  <w14:noFill/>
                  <w14:prstDash w14:val="solid"/>
                  <w14:miter w14:lim="400000"/>
                </w14:textOutline>
              </w:rPr>
              <w:t>SA-X</w:t>
            </w:r>
          </w:p>
        </w:tc>
      </w:tr>
      <w:tr w:rsidR="005E6E44" w14:paraId="278DF743" w14:textId="77777777" w:rsidTr="00F76826">
        <w:trPr>
          <w:trHeight w:val="267"/>
        </w:trPr>
        <w:tc>
          <w:tcPr>
            <w:tcW w:w="2637" w:type="dxa"/>
            <w:tcBorders>
              <w:top w:val="single" w:sz="8" w:space="0" w:color="FFFFFF"/>
              <w:left w:val="single" w:sz="8" w:space="0" w:color="FFFFFF"/>
              <w:bottom w:val="single" w:sz="8" w:space="0" w:color="FFFFFF"/>
              <w:right w:val="single" w:sz="8" w:space="0" w:color="FFFFFF"/>
            </w:tcBorders>
            <w:shd w:val="clear" w:color="auto" w:fill="CDD4E9"/>
          </w:tcPr>
          <w:p w14:paraId="2D096662" w14:textId="28995BC3" w:rsidR="005E6E44" w:rsidRDefault="005E6E44" w:rsidP="00F76826">
            <w:pPr>
              <w:pStyle w:val="Body"/>
              <w:tabs>
                <w:tab w:val="left" w:pos="1440"/>
                <w:tab w:val="left" w:pos="2880"/>
              </w:tabs>
              <w:outlineLvl w:val="0"/>
              <w:rPr>
                <w:rStyle w:val="None"/>
                <w:rFonts w:ascii="Calibri" w:hAnsi="Calibri"/>
                <w:lang w:val="en-US"/>
                <w14:textOutline w14:w="12700" w14:cap="flat" w14:cmpd="sng" w14:algn="ctr">
                  <w14:noFill/>
                  <w14:prstDash w14:val="solid"/>
                  <w14:miter w14:lim="400000"/>
                </w14:textOutline>
              </w:rPr>
            </w:pPr>
            <w:r>
              <w:rPr>
                <w:rStyle w:val="None"/>
                <w:rFonts w:ascii="Calibri" w:hAnsi="Calibri"/>
                <w:lang w:val="en-US"/>
                <w14:textOutline w14:w="12700" w14:cap="flat" w14:cmpd="sng" w14:algn="ctr">
                  <w14:noFill/>
                  <w14:prstDash w14:val="solid"/>
                  <w14:miter w14:lim="400000"/>
                </w14:textOutline>
              </w:rPr>
              <w:t>341</w:t>
            </w:r>
            <w:r w:rsidRPr="00B66A45">
              <w:rPr>
                <w:rStyle w:val="None"/>
                <w:rFonts w:ascii="Calibri" w:hAnsi="Calibri"/>
                <w:vertAlign w:val="superscript"/>
                <w:lang w:val="en-US"/>
                <w14:textOutline w14:w="12700" w14:cap="flat" w14:cmpd="sng" w14:algn="ctr">
                  <w14:noFill/>
                  <w14:prstDash w14:val="solid"/>
                  <w14:miter w14:lim="400000"/>
                </w14:textOutline>
              </w:rPr>
              <w:t>st</w:t>
            </w:r>
            <w:r>
              <w:rPr>
                <w:rStyle w:val="None"/>
                <w:rFonts w:ascii="Calibri" w:hAnsi="Calibri"/>
                <w:lang w:val="en-US"/>
                <w14:textOutline w14:w="12700" w14:cap="flat" w14:cmpd="sng" w14:algn="ctr">
                  <w14:noFill/>
                  <w14:prstDash w14:val="solid"/>
                  <w14:miter w14:lim="400000"/>
                </w14:textOutline>
              </w:rPr>
              <w:t xml:space="preserve"> Squadron</w:t>
            </w:r>
          </w:p>
        </w:tc>
        <w:tc>
          <w:tcPr>
            <w:tcW w:w="1938" w:type="dxa"/>
            <w:tcBorders>
              <w:top w:val="single" w:sz="8" w:space="0" w:color="FFFFFF"/>
              <w:left w:val="single" w:sz="8" w:space="0" w:color="FFFFFF"/>
              <w:bottom w:val="single" w:sz="8" w:space="0" w:color="FFFFFF"/>
              <w:right w:val="single" w:sz="8" w:space="0" w:color="FFFFFF"/>
            </w:tcBorders>
            <w:shd w:val="clear" w:color="auto" w:fill="CDD4E9"/>
          </w:tcPr>
          <w:p w14:paraId="5CA996D7" w14:textId="0932C768" w:rsidR="005E6E44" w:rsidRDefault="005E6E44" w:rsidP="00F76826">
            <w:pPr>
              <w:pStyle w:val="Body"/>
              <w:tabs>
                <w:tab w:val="left" w:pos="1440"/>
                <w:tab w:val="left" w:pos="2880"/>
              </w:tabs>
              <w:jc w:val="center"/>
              <w:outlineLvl w:val="0"/>
              <w:rPr>
                <w:rStyle w:val="None"/>
                <w:rFonts w:ascii="Calibri" w:hAnsi="Calibri"/>
                <w:lang w:val="en-US"/>
                <w14:textOutline w14:w="12700" w14:cap="flat" w14:cmpd="sng" w14:algn="ctr">
                  <w14:noFill/>
                  <w14:prstDash w14:val="solid"/>
                  <w14:miter w14:lim="400000"/>
                </w14:textOutline>
              </w:rPr>
            </w:pPr>
            <w:r w:rsidRPr="005E6E44">
              <w:rPr>
                <w:rFonts w:ascii="Calibri" w:hAnsi="Calibri"/>
                <w:lang w:val="en-US"/>
                <w14:textOutline w14:w="12700" w14:cap="flat" w14:cmpd="sng" w14:algn="ctr">
                  <w14:noFill/>
                  <w14:prstDash w14:val="solid"/>
                  <w14:miter w14:lim="400000"/>
                </w14:textOutline>
              </w:rPr>
              <w:t>Alsace</w:t>
            </w:r>
          </w:p>
        </w:tc>
        <w:tc>
          <w:tcPr>
            <w:tcW w:w="2287" w:type="dxa"/>
            <w:tcBorders>
              <w:top w:val="single" w:sz="8" w:space="0" w:color="FFFFFF"/>
              <w:left w:val="single" w:sz="8" w:space="0" w:color="FFFFFF"/>
              <w:bottom w:val="single" w:sz="8" w:space="0" w:color="FFFFFF"/>
              <w:right w:val="single" w:sz="8" w:space="0" w:color="FFFFFF"/>
            </w:tcBorders>
            <w:shd w:val="clear" w:color="auto" w:fill="CDD4E9"/>
          </w:tcPr>
          <w:p w14:paraId="710C9CC1" w14:textId="053D9083" w:rsidR="005E6E44" w:rsidRDefault="005E6E44" w:rsidP="00F76826">
            <w:pPr>
              <w:pStyle w:val="Body"/>
              <w:jc w:val="center"/>
              <w:rPr>
                <w:rStyle w:val="None"/>
                <w:rFonts w:ascii="Calibri" w:eastAsia="Calibri" w:hAnsi="Calibri" w:cs="Calibri"/>
                <w:color w:val="000000" w:themeColor="text1"/>
                <w:lang w:val="en-US"/>
              </w:rPr>
            </w:pPr>
            <w:r>
              <w:rPr>
                <w:rStyle w:val="None"/>
                <w:rFonts w:ascii="Calibri" w:eastAsia="Calibri" w:hAnsi="Calibri" w:cs="Calibri"/>
                <w:color w:val="000000" w:themeColor="text1"/>
                <w:lang w:val="en-US"/>
              </w:rPr>
              <w:t>13</w:t>
            </w:r>
          </w:p>
        </w:tc>
        <w:tc>
          <w:tcPr>
            <w:tcW w:w="2288" w:type="dxa"/>
            <w:tcBorders>
              <w:top w:val="single" w:sz="8" w:space="0" w:color="FFFFFF"/>
              <w:left w:val="single" w:sz="8" w:space="0" w:color="FFFFFF"/>
              <w:bottom w:val="single" w:sz="8" w:space="0" w:color="FFFFFF"/>
              <w:right w:val="single" w:sz="8" w:space="0" w:color="FFFFFF"/>
            </w:tcBorders>
            <w:shd w:val="clear" w:color="auto" w:fill="CDD4E9"/>
          </w:tcPr>
          <w:p w14:paraId="0BE6927A" w14:textId="0CA1D851" w:rsidR="005E6E44" w:rsidRDefault="005E6E44" w:rsidP="00F76826">
            <w:pPr>
              <w:pStyle w:val="Body"/>
              <w:tabs>
                <w:tab w:val="left" w:pos="1440"/>
                <w:tab w:val="left" w:pos="2880"/>
              </w:tabs>
              <w:jc w:val="center"/>
              <w:outlineLvl w:val="0"/>
              <w:rPr>
                <w:rStyle w:val="None"/>
                <w:rFonts w:ascii="Calibri" w:hAnsi="Calibri"/>
                <w:lang w:val="en-US"/>
                <w14:textOutline w14:w="12700" w14:cap="flat" w14:cmpd="sng" w14:algn="ctr">
                  <w14:noFill/>
                  <w14:prstDash w14:val="solid"/>
                  <w14:miter w14:lim="400000"/>
                </w14:textOutline>
              </w:rPr>
            </w:pPr>
            <w:r>
              <w:rPr>
                <w:rStyle w:val="None"/>
                <w:rFonts w:ascii="Calibri" w:hAnsi="Calibri"/>
                <w:lang w:val="en-US"/>
                <w14:textOutline w14:w="12700" w14:cap="flat" w14:cmpd="sng" w14:algn="ctr">
                  <w14:noFill/>
                  <w14:prstDash w14:val="solid"/>
                  <w14:miter w14:lim="400000"/>
                </w14:textOutline>
              </w:rPr>
              <w:t>NL-X</w:t>
            </w:r>
          </w:p>
        </w:tc>
      </w:tr>
      <w:tr w:rsidR="0044651A" w14:paraId="47D89DA4" w14:textId="77777777" w:rsidTr="00F76826">
        <w:trPr>
          <w:trHeight w:val="310"/>
        </w:trPr>
        <w:tc>
          <w:tcPr>
            <w:tcW w:w="2637" w:type="dxa"/>
            <w:tcBorders>
              <w:top w:val="single" w:sz="8" w:space="0" w:color="FFFFFF"/>
              <w:left w:val="single" w:sz="8" w:space="0" w:color="FFFFFF"/>
              <w:bottom w:val="single" w:sz="8" w:space="0" w:color="FFFFFF"/>
              <w:right w:val="single" w:sz="8" w:space="0" w:color="FFFFFF"/>
            </w:tcBorders>
            <w:shd w:val="clear" w:color="auto" w:fill="E7EAF4"/>
          </w:tcPr>
          <w:p w14:paraId="58A9FCA4" w14:textId="77777777" w:rsidR="0044651A" w:rsidRDefault="0044651A" w:rsidP="00F76826">
            <w:pPr>
              <w:pStyle w:val="Body"/>
              <w:tabs>
                <w:tab w:val="left" w:pos="1440"/>
                <w:tab w:val="left" w:pos="2880"/>
              </w:tabs>
              <w:outlineLvl w:val="0"/>
            </w:pPr>
            <w:r>
              <w:rPr>
                <w:rStyle w:val="None"/>
                <w:rFonts w:ascii="Calibri" w:hAnsi="Calibri"/>
                <w:lang w:val="en-US"/>
                <w14:textOutline w14:w="12700" w14:cap="flat" w14:cmpd="sng" w14:algn="ctr">
                  <w14:noFill/>
                  <w14:prstDash w14:val="solid"/>
                  <w14:miter w14:lim="400000"/>
                </w14:textOutline>
              </w:rPr>
              <w:t>99th Pursuit Squadron</w:t>
            </w:r>
          </w:p>
        </w:tc>
        <w:tc>
          <w:tcPr>
            <w:tcW w:w="1938" w:type="dxa"/>
            <w:tcBorders>
              <w:top w:val="single" w:sz="8" w:space="0" w:color="FFFFFF"/>
              <w:left w:val="single" w:sz="8" w:space="0" w:color="FFFFFF"/>
              <w:bottom w:val="single" w:sz="8" w:space="0" w:color="FFFFFF"/>
              <w:right w:val="single" w:sz="8" w:space="0" w:color="FFFFFF"/>
            </w:tcBorders>
            <w:shd w:val="clear" w:color="auto" w:fill="E7EAF4"/>
          </w:tcPr>
          <w:p w14:paraId="0C4DFD77" w14:textId="77777777" w:rsidR="0044651A" w:rsidRDefault="0044651A" w:rsidP="00F76826">
            <w:pPr>
              <w:pStyle w:val="Body"/>
              <w:tabs>
                <w:tab w:val="left" w:pos="1440"/>
                <w:tab w:val="left" w:pos="2880"/>
              </w:tabs>
              <w:jc w:val="center"/>
              <w:outlineLvl w:val="0"/>
            </w:pPr>
            <w:r>
              <w:rPr>
                <w:rStyle w:val="None"/>
                <w:rFonts w:ascii="Calibri" w:hAnsi="Calibri"/>
                <w:lang w:val="en-US"/>
              </w:rPr>
              <w:t>Cobweb</w:t>
            </w:r>
          </w:p>
        </w:tc>
        <w:tc>
          <w:tcPr>
            <w:tcW w:w="2287" w:type="dxa"/>
            <w:tcBorders>
              <w:top w:val="single" w:sz="8" w:space="0" w:color="FFFFFF"/>
              <w:left w:val="single" w:sz="8" w:space="0" w:color="FFFFFF"/>
              <w:bottom w:val="single" w:sz="8" w:space="0" w:color="FFFFFF"/>
              <w:right w:val="single" w:sz="8" w:space="0" w:color="FFFFFF"/>
            </w:tcBorders>
            <w:shd w:val="clear" w:color="auto" w:fill="E7EAF4"/>
          </w:tcPr>
          <w:p w14:paraId="27018890" w14:textId="77777777" w:rsidR="0044651A" w:rsidRDefault="0044651A" w:rsidP="00F76826">
            <w:pPr>
              <w:jc w:val="center"/>
              <w:rPr>
                <w:rFonts w:ascii="Calibri" w:eastAsia="Calibri" w:hAnsi="Calibri" w:cs="Calibri"/>
              </w:rPr>
            </w:pPr>
            <w:r>
              <w:rPr>
                <w:rFonts w:ascii="Calibri" w:eastAsia="Calibri" w:hAnsi="Calibri" w:cs="Calibri"/>
              </w:rPr>
              <w:t>Delta “D”</w:t>
            </w:r>
          </w:p>
        </w:tc>
        <w:tc>
          <w:tcPr>
            <w:tcW w:w="2288" w:type="dxa"/>
            <w:tcBorders>
              <w:top w:val="single" w:sz="8" w:space="0" w:color="FFFFFF"/>
              <w:left w:val="single" w:sz="8" w:space="0" w:color="FFFFFF"/>
              <w:bottom w:val="single" w:sz="8" w:space="0" w:color="FFFFFF"/>
              <w:right w:val="single" w:sz="8" w:space="0" w:color="FFFFFF"/>
            </w:tcBorders>
            <w:shd w:val="clear" w:color="auto" w:fill="E7EAF4"/>
          </w:tcPr>
          <w:p w14:paraId="00E0B6FC" w14:textId="77777777" w:rsidR="0044651A" w:rsidRDefault="0044651A" w:rsidP="00F76826">
            <w:pPr>
              <w:jc w:val="center"/>
            </w:pPr>
            <w:r>
              <w:t>QP-X</w:t>
            </w:r>
          </w:p>
        </w:tc>
      </w:tr>
    </w:tbl>
    <w:p w14:paraId="5C2469FB" w14:textId="77777777" w:rsidR="0044651A" w:rsidRDefault="0044651A" w:rsidP="0044651A">
      <w:pPr>
        <w:pStyle w:val="BodyA"/>
        <w:widowControl w:val="0"/>
        <w:spacing w:line="240" w:lineRule="auto"/>
        <w:ind w:left="108" w:hanging="108"/>
        <w:rPr>
          <w:rStyle w:val="None"/>
        </w:rPr>
      </w:pPr>
    </w:p>
    <w:p w14:paraId="02316B4E" w14:textId="77777777" w:rsidR="0044651A" w:rsidRDefault="0044651A" w:rsidP="0044651A">
      <w:pPr>
        <w:pStyle w:val="BodyA"/>
      </w:pPr>
      <w:r>
        <w:rPr>
          <w:rStyle w:val="None"/>
        </w:rPr>
        <w:t>Each squadron has a specific two-digit tactical code for its members, with the third digit being a uniquely identifiable letter or number assigned to a particular pilot or airframe (e.g. “Kami” in 486th = SA-K. A new prospect in 11th may be “EL-1”). Each pilot’s tac code will be assigned by their commanding officer.</w:t>
      </w:r>
    </w:p>
    <w:p w14:paraId="079FEFD5" w14:textId="77777777" w:rsidR="00BE6542" w:rsidRDefault="00000000">
      <w:pPr>
        <w:pStyle w:val="Heading"/>
        <w:rPr>
          <w:rStyle w:val="None"/>
          <w:rFonts w:eastAsia="Arial Unicode MS" w:cs="Arial Unicode MS"/>
        </w:rPr>
      </w:pPr>
      <w:bookmarkStart w:id="14" w:name="_Toc9"/>
      <w:bookmarkStart w:id="15" w:name="_Toc230988686"/>
      <w:r>
        <w:rPr>
          <w:rStyle w:val="None"/>
          <w:rFonts w:eastAsia="Arial Unicode MS" w:cs="Arial Unicode MS"/>
        </w:rPr>
        <w:t>Basic Airfield Procedures</w:t>
      </w:r>
      <w:bookmarkEnd w:id="14"/>
      <w:bookmarkEnd w:id="15"/>
    </w:p>
    <w:p w14:paraId="1749E05D" w14:textId="1C888353" w:rsidR="00341360" w:rsidRDefault="00341360" w:rsidP="00341360">
      <w:pPr>
        <w:pStyle w:val="BodyA"/>
      </w:pPr>
      <w:r>
        <w:rPr>
          <w:rStyle w:val="None"/>
        </w:rPr>
        <w:t>Prospects are expected to have a basic understanding of how to start and run your squadron’s assigned airframes</w:t>
      </w:r>
      <w:r w:rsidR="00BE38E9">
        <w:rPr>
          <w:rStyle w:val="None"/>
        </w:rPr>
        <w:t>,</w:t>
      </w:r>
      <w:r>
        <w:rPr>
          <w:rStyle w:val="None"/>
        </w:rPr>
        <w:t xml:space="preserve"> </w:t>
      </w:r>
      <w:r w:rsidR="00BE38E9">
        <w:rPr>
          <w:rStyle w:val="None"/>
        </w:rPr>
        <w:t>n</w:t>
      </w:r>
      <w:r>
        <w:rPr>
          <w:rStyle w:val="None"/>
        </w:rPr>
        <w:t>ot necessarily how to maximize the use of the airframes’ settings but at a minimum, start the airframe and maintain it running on the field without delay. Optimal settings will be discussed in further detail at a Squadron level.</w:t>
      </w:r>
    </w:p>
    <w:p w14:paraId="3EAC8845" w14:textId="77777777" w:rsidR="00BE38E9" w:rsidRDefault="00BE38E9">
      <w:pPr>
        <w:pStyle w:val="BodyA"/>
        <w:rPr>
          <w:kern w:val="2"/>
          <w:lang w:val="en-AU" w:eastAsia="en-AU"/>
          <w14:ligatures w14:val="standardContextual"/>
        </w:rPr>
      </w:pPr>
      <w:r>
        <w:rPr>
          <w:rStyle w:val="None"/>
          <w:rFonts w:hint="cs"/>
        </w:rPr>
        <w:t>To participate in larger flyouts, prospects are expected to follow directions and complete standard airfield tasks without guidance. When assigned to a flight or element, prospects will be required to:</w:t>
      </w:r>
    </w:p>
    <w:p w14:paraId="47EADD62" w14:textId="77777777" w:rsidR="00BE38E9" w:rsidRDefault="00BE38E9" w:rsidP="00B66A45">
      <w:pPr>
        <w:pStyle w:val="ListParagraph"/>
        <w:numPr>
          <w:ilvl w:val="0"/>
          <w:numId w:val="41"/>
        </w:numPr>
        <w:suppressAutoHyphens w:val="0"/>
        <w:rPr>
          <w:kern w:val="2"/>
          <w:lang w:val="en-AU" w:eastAsia="en-AU"/>
          <w14:ligatures w14:val="standardContextual"/>
        </w:rPr>
      </w:pPr>
      <w:r>
        <w:rPr>
          <w:rStyle w:val="None"/>
          <w:rFonts w:hint="cs"/>
        </w:rPr>
        <w:t>Start up their airframe (as noted above)</w:t>
      </w:r>
    </w:p>
    <w:p w14:paraId="4F676C65" w14:textId="77777777" w:rsidR="00BE38E9" w:rsidRDefault="00BE38E9" w:rsidP="00B66A45">
      <w:pPr>
        <w:pStyle w:val="ListParagraph"/>
        <w:numPr>
          <w:ilvl w:val="0"/>
          <w:numId w:val="9"/>
        </w:numPr>
        <w:suppressAutoHyphens w:val="0"/>
        <w:rPr>
          <w:kern w:val="2"/>
          <w:lang w:val="en-AU" w:eastAsia="en-AU"/>
          <w14:ligatures w14:val="standardContextual"/>
        </w:rPr>
      </w:pPr>
      <w:r>
        <w:rPr>
          <w:rStyle w:val="None"/>
          <w:rFonts w:hint="cs"/>
        </w:rPr>
        <w:t>Taxi and take off as instructed (more detail below)</w:t>
      </w:r>
    </w:p>
    <w:p w14:paraId="2A441F4D" w14:textId="77777777" w:rsidR="00BE38E9" w:rsidRDefault="00BE38E9" w:rsidP="00B66A45">
      <w:pPr>
        <w:pStyle w:val="ListParagraph"/>
        <w:numPr>
          <w:ilvl w:val="0"/>
          <w:numId w:val="9"/>
        </w:numPr>
        <w:suppressAutoHyphens w:val="0"/>
        <w:rPr>
          <w:kern w:val="2"/>
          <w:lang w:val="en-AU" w:eastAsia="en-AU"/>
          <w14:ligatures w14:val="standardContextual"/>
        </w:rPr>
      </w:pPr>
      <w:r>
        <w:rPr>
          <w:rStyle w:val="None"/>
          <w:rFonts w:hint="cs"/>
        </w:rPr>
        <w:t>Land their aircraft at the designated field (more detail below)</w:t>
      </w:r>
    </w:p>
    <w:p w14:paraId="37D015D0" w14:textId="77777777" w:rsidR="00BE38E9" w:rsidRDefault="00BE38E9" w:rsidP="00B66A45">
      <w:pPr>
        <w:pStyle w:val="ListParagraph"/>
        <w:numPr>
          <w:ilvl w:val="0"/>
          <w:numId w:val="9"/>
        </w:numPr>
        <w:suppressAutoHyphens w:val="0"/>
        <w:rPr>
          <w:kern w:val="2"/>
          <w:lang w:val="en-AU" w:eastAsia="en-AU"/>
          <w14:ligatures w14:val="standardContextual"/>
        </w:rPr>
      </w:pPr>
      <w:r>
        <w:rPr>
          <w:rStyle w:val="None"/>
          <w:rFonts w:hint="cs"/>
        </w:rPr>
        <w:t>Clear the active runway (more detail below)</w:t>
      </w:r>
    </w:p>
    <w:p w14:paraId="575FE5DC" w14:textId="77777777" w:rsidR="00BE6542" w:rsidRDefault="00BE6542">
      <w:pPr>
        <w:pStyle w:val="ListParagraph"/>
        <w:rPr>
          <w:color w:val="000000" w:themeColor="text1"/>
        </w:rPr>
      </w:pPr>
    </w:p>
    <w:p w14:paraId="1501FF3E" w14:textId="77777777" w:rsidR="00BE6542" w:rsidRDefault="00000000">
      <w:pPr>
        <w:pStyle w:val="Heading"/>
      </w:pPr>
      <w:bookmarkStart w:id="16" w:name="_Toc10"/>
      <w:bookmarkStart w:id="17" w:name="_Toc230988687"/>
      <w:r>
        <w:rPr>
          <w:rStyle w:val="None"/>
          <w:rFonts w:eastAsia="Arial Unicode MS" w:cs="Arial Unicode MS"/>
        </w:rPr>
        <w:t>Basic Formation and Flight Integrity</w:t>
      </w:r>
      <w:bookmarkEnd w:id="16"/>
      <w:bookmarkEnd w:id="17"/>
    </w:p>
    <w:p w14:paraId="08A9AA98" w14:textId="77777777" w:rsidR="00BE6542" w:rsidRDefault="00000000">
      <w:pPr>
        <w:pStyle w:val="BodyA"/>
      </w:pPr>
      <w:r>
        <w:rPr>
          <w:rStyle w:val="None"/>
        </w:rPr>
        <w:t xml:space="preserve">Prospects are expected to be able to fly in formation with their element’s lead ship. Basic proficiency in three primary formation types is required.  While formation skills get better over time, basic capability is required to: </w:t>
      </w:r>
    </w:p>
    <w:p w14:paraId="70023E1E" w14:textId="77777777" w:rsidR="00BE6542" w:rsidRDefault="00000000">
      <w:pPr>
        <w:pStyle w:val="ListParagraph"/>
        <w:numPr>
          <w:ilvl w:val="0"/>
          <w:numId w:val="42"/>
        </w:numPr>
        <w:spacing w:line="200" w:lineRule="exact"/>
      </w:pPr>
      <w:r>
        <w:rPr>
          <w:rStyle w:val="None"/>
        </w:rPr>
        <w:t>Follow element lead’s instructions during flight</w:t>
      </w:r>
    </w:p>
    <w:p w14:paraId="2115E7E2" w14:textId="77777777" w:rsidR="00BE6542" w:rsidRDefault="00000000">
      <w:pPr>
        <w:pStyle w:val="ListParagraph"/>
        <w:numPr>
          <w:ilvl w:val="0"/>
          <w:numId w:val="9"/>
        </w:numPr>
        <w:spacing w:line="200" w:lineRule="exact"/>
      </w:pPr>
      <w:r>
        <w:rPr>
          <w:rStyle w:val="None"/>
        </w:rPr>
        <w:t>Remain within visual range of element aircraft during flight, maneuvering, and navigation</w:t>
      </w:r>
    </w:p>
    <w:p w14:paraId="606D7AA1" w14:textId="77777777" w:rsidR="00BE6542" w:rsidRDefault="00000000">
      <w:pPr>
        <w:pStyle w:val="ListParagraph"/>
        <w:numPr>
          <w:ilvl w:val="0"/>
          <w:numId w:val="9"/>
        </w:numPr>
        <w:spacing w:line="200" w:lineRule="exact"/>
      </w:pPr>
      <w:r>
        <w:rPr>
          <w:rStyle w:val="None"/>
        </w:rPr>
        <w:lastRenderedPageBreak/>
        <w:t xml:space="preserve">Enter and maintain each of the following formation types: </w:t>
      </w:r>
    </w:p>
    <w:p w14:paraId="63064ECC" w14:textId="0C05618A" w:rsidR="00BE6542" w:rsidRDefault="00000000">
      <w:pPr>
        <w:pStyle w:val="ListParagraph"/>
        <w:numPr>
          <w:ilvl w:val="1"/>
          <w:numId w:val="23"/>
        </w:numPr>
        <w:spacing w:line="200" w:lineRule="exact"/>
      </w:pPr>
      <w:r>
        <w:rPr>
          <w:rStyle w:val="None"/>
        </w:rPr>
        <w:t>Line Astern (trail)</w:t>
      </w:r>
    </w:p>
    <w:p w14:paraId="0409DFEC" w14:textId="5A139B94" w:rsidR="00BE6542" w:rsidRDefault="00000000">
      <w:pPr>
        <w:pStyle w:val="ListParagraph"/>
        <w:numPr>
          <w:ilvl w:val="1"/>
          <w:numId w:val="23"/>
        </w:numPr>
        <w:spacing w:line="200" w:lineRule="exact"/>
      </w:pPr>
      <w:r>
        <w:rPr>
          <w:rStyle w:val="None"/>
        </w:rPr>
        <w:t>Echelon (left or right)</w:t>
      </w:r>
    </w:p>
    <w:p w14:paraId="09E02539" w14:textId="39057E76" w:rsidR="00BE6542" w:rsidRDefault="00000000">
      <w:pPr>
        <w:pStyle w:val="ListParagraph"/>
        <w:numPr>
          <w:ilvl w:val="1"/>
          <w:numId w:val="23"/>
        </w:numPr>
        <w:spacing w:line="200" w:lineRule="exact"/>
      </w:pPr>
      <w:r>
        <w:rPr>
          <w:rStyle w:val="None"/>
        </w:rPr>
        <w:t>Combat spread (left or right)</w:t>
      </w:r>
    </w:p>
    <w:p w14:paraId="7700AFEE" w14:textId="77777777" w:rsidR="00BE6542" w:rsidRPr="00B66A45" w:rsidRDefault="00000000">
      <w:pPr>
        <w:pStyle w:val="ListParagraph"/>
        <w:numPr>
          <w:ilvl w:val="1"/>
          <w:numId w:val="23"/>
        </w:numPr>
        <w:spacing w:line="200" w:lineRule="exact"/>
        <w:rPr>
          <w:rStyle w:val="None"/>
        </w:rPr>
      </w:pPr>
      <w:r w:rsidRPr="00B66A45">
        <w:rPr>
          <w:rStyle w:val="None"/>
        </w:rPr>
        <w:t>Combat trail (maintain position anywhere within the maneuvering cone)</w:t>
      </w:r>
    </w:p>
    <w:p w14:paraId="3686766F" w14:textId="77777777" w:rsidR="00CB37D4" w:rsidRDefault="00CB37D4" w:rsidP="00B66A45">
      <w:pPr>
        <w:pStyle w:val="ListParagraph"/>
        <w:numPr>
          <w:ilvl w:val="0"/>
          <w:numId w:val="9"/>
        </w:numPr>
        <w:suppressAutoHyphens w:val="0"/>
        <w:rPr>
          <w:kern w:val="2"/>
          <w:lang w:val="en-AU" w:eastAsia="en-AU"/>
          <w14:ligatures w14:val="standardContextual"/>
        </w:rPr>
      </w:pPr>
      <w:r>
        <w:rPr>
          <w:rStyle w:val="None"/>
          <w:rFonts w:hint="cs"/>
        </w:rPr>
        <w:t>Start and finish formation turns in formation</w:t>
      </w:r>
    </w:p>
    <w:p w14:paraId="32E5C3C4" w14:textId="77777777" w:rsidR="00CB37D4" w:rsidRDefault="00CB37D4" w:rsidP="00B66A45">
      <w:pPr>
        <w:pStyle w:val="ListParagraph"/>
        <w:numPr>
          <w:ilvl w:val="1"/>
          <w:numId w:val="26"/>
        </w:numPr>
        <w:suppressAutoHyphens w:val="0"/>
        <w:rPr>
          <w:kern w:val="2"/>
          <w:lang w:val="en-AU" w:eastAsia="en-AU"/>
          <w14:ligatures w14:val="standardContextual"/>
        </w:rPr>
      </w:pPr>
      <w:r>
        <w:rPr>
          <w:rStyle w:val="None"/>
          <w:rFonts w:hint="cs"/>
        </w:rPr>
        <w:t xml:space="preserve">Tactical turn (90 left or right from initiator and follower positions) </w:t>
      </w:r>
    </w:p>
    <w:p w14:paraId="4D777EB8" w14:textId="77777777" w:rsidR="00CB37D4" w:rsidRDefault="00CB37D4" w:rsidP="00B66A45">
      <w:pPr>
        <w:pStyle w:val="ListParagraph"/>
        <w:numPr>
          <w:ilvl w:val="1"/>
          <w:numId w:val="26"/>
        </w:numPr>
        <w:suppressAutoHyphens w:val="0"/>
        <w:rPr>
          <w:kern w:val="2"/>
          <w:lang w:val="en-AU" w:eastAsia="en-AU"/>
          <w14:ligatures w14:val="standardContextual"/>
        </w:rPr>
      </w:pPr>
      <w:r>
        <w:rPr>
          <w:rStyle w:val="None"/>
          <w:rFonts w:hint="cs"/>
        </w:rPr>
        <w:t>Cross turn 180</w:t>
      </w:r>
    </w:p>
    <w:p w14:paraId="360A86A1" w14:textId="77777777" w:rsidR="00BE6542" w:rsidRDefault="00000000">
      <w:pPr>
        <w:pStyle w:val="ListParagraph"/>
        <w:numPr>
          <w:ilvl w:val="0"/>
          <w:numId w:val="9"/>
        </w:numPr>
        <w:spacing w:line="200" w:lineRule="exact"/>
      </w:pPr>
      <w:r>
        <w:rPr>
          <w:rStyle w:val="None"/>
        </w:rPr>
        <w:t>Follow instructions to perform a rendezvous if separated</w:t>
      </w:r>
    </w:p>
    <w:p w14:paraId="4CDBAE9F" w14:textId="68B217EF" w:rsidR="00BE6542" w:rsidRDefault="00BE6542">
      <w:pPr>
        <w:pStyle w:val="BodyA"/>
      </w:pPr>
    </w:p>
    <w:p w14:paraId="22C6E554" w14:textId="5A6E70DE" w:rsidR="00BE6542" w:rsidRDefault="00000000">
      <w:pPr>
        <w:pStyle w:val="Heading"/>
        <w:spacing w:before="0"/>
      </w:pPr>
      <w:bookmarkStart w:id="18" w:name="_Toc10_Copy_1"/>
      <w:bookmarkStart w:id="19" w:name="_Toc230988688"/>
      <w:r>
        <w:rPr>
          <w:rStyle w:val="None"/>
          <w:rFonts w:eastAsia="Arial Unicode MS" w:cs="Arial Unicode MS"/>
        </w:rPr>
        <w:t>F</w:t>
      </w:r>
      <w:bookmarkEnd w:id="18"/>
      <w:r>
        <w:rPr>
          <w:rStyle w:val="None"/>
          <w:rFonts w:eastAsia="Arial Unicode MS" w:cs="Arial Unicode MS"/>
        </w:rPr>
        <w:t>ormation diagrams</w:t>
      </w:r>
      <w:bookmarkEnd w:id="19"/>
    </w:p>
    <w:p w14:paraId="300BB14D" w14:textId="56FE63A0" w:rsidR="00BE6542" w:rsidRDefault="00BE6542">
      <w:pPr>
        <w:rPr>
          <w:rStyle w:val="None"/>
          <w:rFonts w:cs="Arial Unicode MS"/>
        </w:rPr>
      </w:pPr>
    </w:p>
    <w:p w14:paraId="251E9EB9" w14:textId="164948EC" w:rsidR="00BE6542" w:rsidRDefault="00250951">
      <w:pPr>
        <w:pStyle w:val="BodyA"/>
        <w:rPr>
          <w:rStyle w:val="None"/>
        </w:rPr>
      </w:pPr>
      <w:r>
        <w:rPr>
          <w:rFonts w:eastAsia="Calibri" w:cs="Calibri"/>
          <w:noProof/>
          <w:color w:val="365B9D"/>
          <w:sz w:val="36"/>
          <w:szCs w:val="36"/>
          <w:u w:color="FF0000"/>
        </w:rPr>
        <w:drawing>
          <wp:anchor distT="0" distB="0" distL="114300" distR="114300" simplePos="0" relativeHeight="251681792" behindDoc="0" locked="0" layoutInCell="1" allowOverlap="1" wp14:anchorId="029E8A7E" wp14:editId="176ED657">
            <wp:simplePos x="0" y="0"/>
            <wp:positionH relativeFrom="column">
              <wp:posOffset>68238</wp:posOffset>
            </wp:positionH>
            <wp:positionV relativeFrom="paragraph">
              <wp:posOffset>101221</wp:posOffset>
            </wp:positionV>
            <wp:extent cx="1883391" cy="5432861"/>
            <wp:effectExtent l="0" t="0" r="3175" b="0"/>
            <wp:wrapNone/>
            <wp:docPr id="2" name="Image2 Copy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descr="Image"/>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892944" cy="5460418"/>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cs="Calibri"/>
          <w:noProof/>
          <w:color w:val="365B9D"/>
          <w:sz w:val="36"/>
          <w:szCs w:val="36"/>
          <w:u w:color="FF0000"/>
        </w:rPr>
        <w:drawing>
          <wp:anchor distT="0" distB="0" distL="114300" distR="114300" simplePos="0" relativeHeight="251683840" behindDoc="0" locked="0" layoutInCell="1" allowOverlap="1" wp14:anchorId="24C9FE6F" wp14:editId="040E8405">
            <wp:simplePos x="0" y="0"/>
            <wp:positionH relativeFrom="column">
              <wp:posOffset>2536190</wp:posOffset>
            </wp:positionH>
            <wp:positionV relativeFrom="paragraph">
              <wp:posOffset>103505</wp:posOffset>
            </wp:positionV>
            <wp:extent cx="2484000" cy="1588656"/>
            <wp:effectExtent l="0" t="0" r="0" b="0"/>
            <wp:wrapNone/>
            <wp:docPr id="4" name="Image4 Copy 1 Copy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Copy 1 Copy 1" descr="Image"/>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484000" cy="1588656"/>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cs="Calibri"/>
          <w:noProof/>
          <w:color w:val="365B9D"/>
          <w:sz w:val="36"/>
          <w:szCs w:val="36"/>
          <w:u w:color="FF0000"/>
        </w:rPr>
        <w:drawing>
          <wp:anchor distT="0" distB="0" distL="114300" distR="114300" simplePos="0" relativeHeight="251682816" behindDoc="0" locked="0" layoutInCell="1" allowOverlap="1" wp14:anchorId="3662FFEA" wp14:editId="3BEB6CEA">
            <wp:simplePos x="0" y="0"/>
            <wp:positionH relativeFrom="column">
              <wp:posOffset>2538730</wp:posOffset>
            </wp:positionH>
            <wp:positionV relativeFrom="paragraph">
              <wp:posOffset>1866900</wp:posOffset>
            </wp:positionV>
            <wp:extent cx="2484000" cy="1836642"/>
            <wp:effectExtent l="0" t="0" r="0" b="0"/>
            <wp:wrapNone/>
            <wp:docPr id="3" name="Image3 Copy 1 Copy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Copy 1 Copy 1" descr="Image"/>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484000" cy="1836642"/>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cs="Calibri"/>
          <w:noProof/>
          <w:color w:val="365B9D"/>
          <w:sz w:val="36"/>
          <w:szCs w:val="36"/>
          <w:u w:color="FF0000"/>
        </w:rPr>
        <w:drawing>
          <wp:anchor distT="0" distB="0" distL="0" distR="0" simplePos="0" relativeHeight="6" behindDoc="0" locked="0" layoutInCell="0" allowOverlap="1" wp14:anchorId="5935E39A" wp14:editId="51BE1038">
            <wp:simplePos x="0" y="0"/>
            <wp:positionH relativeFrom="column">
              <wp:posOffset>2538095</wp:posOffset>
            </wp:positionH>
            <wp:positionV relativeFrom="paragraph">
              <wp:posOffset>3881120</wp:posOffset>
            </wp:positionV>
            <wp:extent cx="2484000" cy="1661382"/>
            <wp:effectExtent l="0" t="0" r="0" b="0"/>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6"/>
                    <a:stretch>
                      <a:fillRect/>
                    </a:stretch>
                  </pic:blipFill>
                  <pic:spPr bwMode="auto">
                    <a:xfrm>
                      <a:off x="0" y="0"/>
                      <a:ext cx="2484000" cy="1661382"/>
                    </a:xfrm>
                    <a:prstGeom prst="rect">
                      <a:avLst/>
                    </a:prstGeom>
                    <a:noFill/>
                  </pic:spPr>
                </pic:pic>
              </a:graphicData>
            </a:graphic>
            <wp14:sizeRelH relativeFrom="margin">
              <wp14:pctWidth>0</wp14:pctWidth>
            </wp14:sizeRelH>
            <wp14:sizeRelV relativeFrom="margin">
              <wp14:pctHeight>0</wp14:pctHeight>
            </wp14:sizeRelV>
          </wp:anchor>
        </w:drawing>
      </w:r>
      <w:r w:rsidR="00000000">
        <w:br w:type="page"/>
      </w:r>
    </w:p>
    <w:p w14:paraId="22BBD9E1" w14:textId="77777777" w:rsidR="00BE6542" w:rsidRDefault="00000000">
      <w:pPr>
        <w:pStyle w:val="Heading"/>
        <w:spacing w:before="0"/>
      </w:pPr>
      <w:bookmarkStart w:id="20" w:name="_Toc230988689"/>
      <w:r>
        <w:rPr>
          <w:rStyle w:val="None"/>
          <w:rFonts w:eastAsia="Arial Unicode MS" w:cs="Arial Unicode MS"/>
        </w:rPr>
        <w:lastRenderedPageBreak/>
        <w:t xml:space="preserve">Formation </w:t>
      </w:r>
      <w:proofErr w:type="gramStart"/>
      <w:r>
        <w:rPr>
          <w:rStyle w:val="None"/>
          <w:rFonts w:eastAsia="Arial Unicode MS" w:cs="Arial Unicode MS"/>
        </w:rPr>
        <w:t>turn</w:t>
      </w:r>
      <w:proofErr w:type="gramEnd"/>
      <w:r>
        <w:rPr>
          <w:rStyle w:val="None"/>
          <w:rFonts w:eastAsia="Arial Unicode MS" w:cs="Arial Unicode MS"/>
        </w:rPr>
        <w:t xml:space="preserve"> diagrams</w:t>
      </w:r>
      <w:bookmarkEnd w:id="20"/>
    </w:p>
    <w:p w14:paraId="1BA248D5" w14:textId="75A7036E" w:rsidR="00BE6542" w:rsidRDefault="00BE6542">
      <w:pPr>
        <w:pStyle w:val="BodyA"/>
        <w:rPr>
          <w:rStyle w:val="None"/>
        </w:rPr>
      </w:pPr>
    </w:p>
    <w:p w14:paraId="3BD0E0C8" w14:textId="127E6A0E" w:rsidR="00BE6542" w:rsidRDefault="00AE616E">
      <w:pPr>
        <w:pStyle w:val="BodyA"/>
        <w:rPr>
          <w:rStyle w:val="None"/>
        </w:rPr>
      </w:pPr>
      <w:r>
        <w:rPr>
          <w:noProof/>
        </w:rPr>
        <w:drawing>
          <wp:anchor distT="0" distB="0" distL="0" distR="0" simplePos="0" relativeHeight="7" behindDoc="0" locked="0" layoutInCell="0" allowOverlap="1" wp14:anchorId="0043228E" wp14:editId="639BD3B1">
            <wp:simplePos x="0" y="0"/>
            <wp:positionH relativeFrom="column">
              <wp:align>center</wp:align>
            </wp:positionH>
            <wp:positionV relativeFrom="paragraph">
              <wp:posOffset>635</wp:posOffset>
            </wp:positionV>
            <wp:extent cx="3034030" cy="2962275"/>
            <wp:effectExtent l="0" t="0" r="0" b="0"/>
            <wp:wrapSquare wrapText="largest"/>
            <wp:docPr id="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17"/>
                    <a:srcRect l="-3319" t="-3399" r="-3319" b="-3399"/>
                    <a:stretch>
                      <a:fillRect/>
                    </a:stretch>
                  </pic:blipFill>
                  <pic:spPr bwMode="auto">
                    <a:xfrm>
                      <a:off x="0" y="0"/>
                      <a:ext cx="3034030" cy="2962275"/>
                    </a:xfrm>
                    <a:prstGeom prst="rect">
                      <a:avLst/>
                    </a:prstGeom>
                    <a:noFill/>
                  </pic:spPr>
                </pic:pic>
              </a:graphicData>
            </a:graphic>
          </wp:anchor>
        </w:drawing>
      </w:r>
    </w:p>
    <w:p w14:paraId="574C247C" w14:textId="0E564F38" w:rsidR="00BE6542" w:rsidRDefault="00260CC1">
      <w:pPr>
        <w:pStyle w:val="Heading"/>
      </w:pPr>
      <w:bookmarkStart w:id="21" w:name="_Toc230988690"/>
      <w:r>
        <w:rPr>
          <w:noProof/>
          <w14:textOutline w14:w="0" w14:cap="rnd" w14:cmpd="sng" w14:algn="ctr">
            <w14:noFill/>
            <w14:prstDash w14:val="solid"/>
            <w14:bevel/>
          </w14:textOutline>
        </w:rPr>
        <w:drawing>
          <wp:anchor distT="0" distB="0" distL="114300" distR="114300" simplePos="0" relativeHeight="251669504" behindDoc="0" locked="0" layoutInCell="1" allowOverlap="1" wp14:anchorId="1B0BE3CD" wp14:editId="477D7C16">
            <wp:simplePos x="0" y="0"/>
            <wp:positionH relativeFrom="column">
              <wp:posOffset>4101152</wp:posOffset>
            </wp:positionH>
            <wp:positionV relativeFrom="paragraph">
              <wp:posOffset>150921</wp:posOffset>
            </wp:positionV>
            <wp:extent cx="340995" cy="340995"/>
            <wp:effectExtent l="0" t="0" r="1905" b="1905"/>
            <wp:wrapNone/>
            <wp:docPr id="2057976707" name="Graphic 10"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76707" name="Graphic 2057976707" descr="Badge 3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40995" cy="340995"/>
                    </a:xfrm>
                    <a:prstGeom prst="rect">
                      <a:avLst/>
                    </a:prstGeom>
                  </pic:spPr>
                </pic:pic>
              </a:graphicData>
            </a:graphic>
          </wp:anchor>
        </w:drawing>
      </w:r>
      <w:bookmarkEnd w:id="21"/>
    </w:p>
    <w:p w14:paraId="1F207BFF" w14:textId="1C4F360F" w:rsidR="00BE6542" w:rsidRDefault="00AE616E">
      <w:pPr>
        <w:pStyle w:val="BodyA"/>
      </w:pPr>
      <w:r>
        <w:rPr>
          <w:noProof/>
          <w14:textOutline w14:w="0" w14:cap="rnd" w14:cmpd="sng" w14:algn="ctr">
            <w14:noFill/>
            <w14:prstDash w14:val="solid"/>
            <w14:bevel/>
          </w14:textOutline>
        </w:rPr>
        <w:drawing>
          <wp:anchor distT="0" distB="0" distL="114300" distR="114300" simplePos="0" relativeHeight="251679744" behindDoc="0" locked="0" layoutInCell="1" allowOverlap="1" wp14:anchorId="7EB02542" wp14:editId="71B19D12">
            <wp:simplePos x="0" y="0"/>
            <wp:positionH relativeFrom="column">
              <wp:posOffset>4442460</wp:posOffset>
            </wp:positionH>
            <wp:positionV relativeFrom="paragraph">
              <wp:posOffset>5068570</wp:posOffset>
            </wp:positionV>
            <wp:extent cx="327025" cy="327025"/>
            <wp:effectExtent l="0" t="0" r="0" b="0"/>
            <wp:wrapNone/>
            <wp:docPr id="493301052" name="Graphic 11" descr="Badge 3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99495" name="Graphic 1265999495" descr="Badge 3 outline"/>
                    <pic:cNvPicPr/>
                  </pic:nvPicPr>
                  <pic:blipFill>
                    <a:blip r:embed="rId20">
                      <a:extLst>
                        <a:ext uri="{96DAC541-7B7A-43D3-8B79-37D633B846F1}">
                          <asvg:svgBlip xmlns:asvg="http://schemas.microsoft.com/office/drawing/2016/SVG/main" r:embed="rId21"/>
                        </a:ext>
                      </a:extLst>
                    </a:blip>
                    <a:stretch>
                      <a:fillRect/>
                    </a:stretch>
                  </pic:blipFill>
                  <pic:spPr>
                    <a:xfrm>
                      <a:off x="0" y="0"/>
                      <a:ext cx="327025" cy="327025"/>
                    </a:xfrm>
                    <a:prstGeom prst="rect">
                      <a:avLst/>
                    </a:prstGeom>
                  </pic:spPr>
                </pic:pic>
              </a:graphicData>
            </a:graphic>
          </wp:anchor>
        </w:drawing>
      </w:r>
      <w:r>
        <w:rPr>
          <w:noProof/>
          <w14:textOutline w14:w="0" w14:cap="rnd" w14:cmpd="sng" w14:algn="ctr">
            <w14:noFill/>
            <w14:prstDash w14:val="solid"/>
            <w14:bevel/>
          </w14:textOutline>
        </w:rPr>
        <w:drawing>
          <wp:anchor distT="0" distB="0" distL="114300" distR="114300" simplePos="0" relativeHeight="251680768" behindDoc="0" locked="0" layoutInCell="1" allowOverlap="1" wp14:anchorId="77FFCA43" wp14:editId="3CE28875">
            <wp:simplePos x="0" y="0"/>
            <wp:positionH relativeFrom="column">
              <wp:posOffset>1187450</wp:posOffset>
            </wp:positionH>
            <wp:positionV relativeFrom="paragraph">
              <wp:posOffset>5057775</wp:posOffset>
            </wp:positionV>
            <wp:extent cx="340995" cy="340995"/>
            <wp:effectExtent l="0" t="0" r="1905" b="1905"/>
            <wp:wrapNone/>
            <wp:docPr id="1646249578" name="Graphic 10"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76707" name="Graphic 2057976707" descr="Badge 3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40995" cy="340995"/>
                    </a:xfrm>
                    <a:prstGeom prst="rect">
                      <a:avLst/>
                    </a:prstGeom>
                  </pic:spPr>
                </pic:pic>
              </a:graphicData>
            </a:graphic>
          </wp:anchor>
        </w:drawing>
      </w:r>
      <w:r>
        <w:rPr>
          <w:noProof/>
          <w14:textOutline w14:w="0" w14:cap="rnd" w14:cmpd="sng" w14:algn="ctr">
            <w14:noFill/>
            <w14:prstDash w14:val="solid"/>
            <w14:bevel/>
          </w14:textOutline>
        </w:rPr>
        <w:drawing>
          <wp:anchor distT="0" distB="0" distL="114300" distR="114300" simplePos="0" relativeHeight="251677696" behindDoc="0" locked="0" layoutInCell="1" allowOverlap="1" wp14:anchorId="04B92545" wp14:editId="17B53F94">
            <wp:simplePos x="0" y="0"/>
            <wp:positionH relativeFrom="column">
              <wp:posOffset>2943225</wp:posOffset>
            </wp:positionH>
            <wp:positionV relativeFrom="paragraph">
              <wp:posOffset>3084195</wp:posOffset>
            </wp:positionV>
            <wp:extent cx="320675" cy="320675"/>
            <wp:effectExtent l="0" t="0" r="3175" b="3175"/>
            <wp:wrapNone/>
            <wp:docPr id="379067112" name="Graphic 8"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96780" name="Graphic 1542496780" descr="Badge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20675" cy="320675"/>
                    </a:xfrm>
                    <a:prstGeom prst="rect">
                      <a:avLst/>
                    </a:prstGeom>
                  </pic:spPr>
                </pic:pic>
              </a:graphicData>
            </a:graphic>
          </wp:anchor>
        </w:drawing>
      </w:r>
      <w:r>
        <w:rPr>
          <w:noProof/>
          <w14:textOutline w14:w="0" w14:cap="rnd" w14:cmpd="sng" w14:algn="ctr">
            <w14:noFill/>
            <w14:prstDash w14:val="solid"/>
            <w14:bevel/>
          </w14:textOutline>
        </w:rPr>
        <w:drawing>
          <wp:anchor distT="0" distB="0" distL="114300" distR="114300" simplePos="0" relativeHeight="251675648" behindDoc="0" locked="0" layoutInCell="1" allowOverlap="1" wp14:anchorId="13A82A55" wp14:editId="207C1C39">
            <wp:simplePos x="0" y="0"/>
            <wp:positionH relativeFrom="column">
              <wp:posOffset>2622550</wp:posOffset>
            </wp:positionH>
            <wp:positionV relativeFrom="paragraph">
              <wp:posOffset>3087370</wp:posOffset>
            </wp:positionV>
            <wp:extent cx="320723" cy="320723"/>
            <wp:effectExtent l="0" t="0" r="3175" b="3175"/>
            <wp:wrapNone/>
            <wp:docPr id="729003687" name="Graphic 9" descr="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33220" name="Graphic 1329133220" descr="Badge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320723" cy="320723"/>
                    </a:xfrm>
                    <a:prstGeom prst="rect">
                      <a:avLst/>
                    </a:prstGeom>
                  </pic:spPr>
                </pic:pic>
              </a:graphicData>
            </a:graphic>
            <wp14:sizeRelH relativeFrom="margin">
              <wp14:pctWidth>0</wp14:pctWidth>
            </wp14:sizeRelH>
            <wp14:sizeRelV relativeFrom="margin">
              <wp14:pctHeight>0</wp14:pctHeight>
            </wp14:sizeRelV>
          </wp:anchor>
        </w:drawing>
      </w:r>
      <w:r>
        <w:rPr>
          <w:noProof/>
          <w14:textOutline w14:w="0" w14:cap="rnd" w14:cmpd="sng" w14:algn="ctr">
            <w14:noFill/>
            <w14:prstDash w14:val="solid"/>
            <w14:bevel/>
          </w14:textOutline>
        </w:rPr>
        <w:drawing>
          <wp:anchor distT="0" distB="0" distL="114300" distR="114300" simplePos="0" relativeHeight="251673600" behindDoc="0" locked="0" layoutInCell="1" allowOverlap="1" wp14:anchorId="2EAFBE1B" wp14:editId="2FF399AC">
            <wp:simplePos x="0" y="0"/>
            <wp:positionH relativeFrom="column">
              <wp:posOffset>1276350</wp:posOffset>
            </wp:positionH>
            <wp:positionV relativeFrom="paragraph">
              <wp:posOffset>4179570</wp:posOffset>
            </wp:positionV>
            <wp:extent cx="323850" cy="323850"/>
            <wp:effectExtent l="0" t="0" r="0" b="0"/>
            <wp:wrapNone/>
            <wp:docPr id="1628689368" name="Graphic 7" descr="Badge 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38168" name="Graphic 620138168" descr="Badge 1 outline"/>
                    <pic:cNvPicPr/>
                  </pic:nvPicPr>
                  <pic:blipFill>
                    <a:blip r:embed="rId26">
                      <a:extLst>
                        <a:ext uri="{96DAC541-7B7A-43D3-8B79-37D633B846F1}">
                          <asvg:svgBlip xmlns:asvg="http://schemas.microsoft.com/office/drawing/2016/SVG/main" r:embed="rId27"/>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Pr>
          <w:noProof/>
          <w14:textOutline w14:w="0" w14:cap="rnd" w14:cmpd="sng" w14:algn="ctr">
            <w14:noFill/>
            <w14:prstDash w14:val="solid"/>
            <w14:bevel/>
          </w14:textOutline>
        </w:rPr>
        <w:drawing>
          <wp:anchor distT="0" distB="0" distL="114300" distR="114300" simplePos="0" relativeHeight="251671552" behindDoc="0" locked="0" layoutInCell="1" allowOverlap="1" wp14:anchorId="40FAD9B5" wp14:editId="0CF0016D">
            <wp:simplePos x="0" y="0"/>
            <wp:positionH relativeFrom="column">
              <wp:posOffset>4305300</wp:posOffset>
            </wp:positionH>
            <wp:positionV relativeFrom="paragraph">
              <wp:posOffset>4179570</wp:posOffset>
            </wp:positionV>
            <wp:extent cx="320722" cy="320722"/>
            <wp:effectExtent l="0" t="0" r="3175" b="3175"/>
            <wp:wrapNone/>
            <wp:docPr id="468458454" name="Graphic 6"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73495" name="Graphic 2125373495" descr="Badge 1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320722" cy="320722"/>
                    </a:xfrm>
                    <a:prstGeom prst="rect">
                      <a:avLst/>
                    </a:prstGeom>
                  </pic:spPr>
                </pic:pic>
              </a:graphicData>
            </a:graphic>
            <wp14:sizeRelH relativeFrom="margin">
              <wp14:pctWidth>0</wp14:pctWidth>
            </wp14:sizeRelH>
            <wp14:sizeRelV relativeFrom="margin">
              <wp14:pctHeight>0</wp14:pctHeight>
            </wp14:sizeRelV>
          </wp:anchor>
        </w:drawing>
      </w:r>
      <w:r w:rsidR="00260CC1">
        <w:rPr>
          <w:noProof/>
          <w14:textOutline w14:w="0" w14:cap="rnd" w14:cmpd="sng" w14:algn="ctr">
            <w14:noFill/>
            <w14:prstDash w14:val="solid"/>
            <w14:bevel/>
          </w14:textOutline>
        </w:rPr>
        <w:drawing>
          <wp:anchor distT="0" distB="0" distL="114300" distR="114300" simplePos="0" relativeHeight="251668480" behindDoc="0" locked="0" layoutInCell="1" allowOverlap="1" wp14:anchorId="2B8BB2A3" wp14:editId="33926B4E">
            <wp:simplePos x="0" y="0"/>
            <wp:positionH relativeFrom="column">
              <wp:posOffset>4114515</wp:posOffset>
            </wp:positionH>
            <wp:positionV relativeFrom="paragraph">
              <wp:posOffset>583442</wp:posOffset>
            </wp:positionV>
            <wp:extent cx="327025" cy="327025"/>
            <wp:effectExtent l="0" t="0" r="0" b="0"/>
            <wp:wrapNone/>
            <wp:docPr id="1265999495" name="Graphic 11" descr="Badge 3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99495" name="Graphic 1265999495" descr="Badge 3 outline"/>
                    <pic:cNvPicPr/>
                  </pic:nvPicPr>
                  <pic:blipFill>
                    <a:blip r:embed="rId20">
                      <a:extLst>
                        <a:ext uri="{96DAC541-7B7A-43D3-8B79-37D633B846F1}">
                          <asvg:svgBlip xmlns:asvg="http://schemas.microsoft.com/office/drawing/2016/SVG/main" r:embed="rId21"/>
                        </a:ext>
                      </a:extLst>
                    </a:blip>
                    <a:stretch>
                      <a:fillRect/>
                    </a:stretch>
                  </pic:blipFill>
                  <pic:spPr>
                    <a:xfrm>
                      <a:off x="0" y="0"/>
                      <a:ext cx="327025" cy="327025"/>
                    </a:xfrm>
                    <a:prstGeom prst="rect">
                      <a:avLst/>
                    </a:prstGeom>
                  </pic:spPr>
                </pic:pic>
              </a:graphicData>
            </a:graphic>
          </wp:anchor>
        </w:drawing>
      </w:r>
      <w:r w:rsidR="00260CC1">
        <w:rPr>
          <w:noProof/>
          <w14:textOutline w14:w="0" w14:cap="rnd" w14:cmpd="sng" w14:algn="ctr">
            <w14:noFill/>
            <w14:prstDash w14:val="solid"/>
            <w14:bevel/>
          </w14:textOutline>
        </w:rPr>
        <w:drawing>
          <wp:anchor distT="0" distB="0" distL="114300" distR="114300" simplePos="0" relativeHeight="251667456" behindDoc="0" locked="0" layoutInCell="1" allowOverlap="1" wp14:anchorId="22629F22" wp14:editId="47DF708F">
            <wp:simplePos x="0" y="0"/>
            <wp:positionH relativeFrom="column">
              <wp:posOffset>2845606</wp:posOffset>
            </wp:positionH>
            <wp:positionV relativeFrom="paragraph">
              <wp:posOffset>392979</wp:posOffset>
            </wp:positionV>
            <wp:extent cx="320675" cy="320675"/>
            <wp:effectExtent l="0" t="0" r="3175" b="3175"/>
            <wp:wrapNone/>
            <wp:docPr id="1542496780" name="Graphic 8"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96780" name="Graphic 1542496780" descr="Badge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20675" cy="320675"/>
                    </a:xfrm>
                    <a:prstGeom prst="rect">
                      <a:avLst/>
                    </a:prstGeom>
                  </pic:spPr>
                </pic:pic>
              </a:graphicData>
            </a:graphic>
          </wp:anchor>
        </w:drawing>
      </w:r>
      <w:r w:rsidR="00260CC1">
        <w:rPr>
          <w:noProof/>
          <w14:textOutline w14:w="0" w14:cap="rnd" w14:cmpd="sng" w14:algn="ctr">
            <w14:noFill/>
            <w14:prstDash w14:val="solid"/>
            <w14:bevel/>
          </w14:textOutline>
        </w:rPr>
        <w:drawing>
          <wp:anchor distT="0" distB="0" distL="114300" distR="114300" simplePos="0" relativeHeight="251666432" behindDoc="0" locked="0" layoutInCell="1" allowOverlap="1" wp14:anchorId="471EA7D4" wp14:editId="3DE5C1C8">
            <wp:simplePos x="0" y="0"/>
            <wp:positionH relativeFrom="column">
              <wp:posOffset>1705971</wp:posOffset>
            </wp:positionH>
            <wp:positionV relativeFrom="paragraph">
              <wp:posOffset>604226</wp:posOffset>
            </wp:positionV>
            <wp:extent cx="320723" cy="320723"/>
            <wp:effectExtent l="0" t="0" r="3175" b="3175"/>
            <wp:wrapNone/>
            <wp:docPr id="1329133220" name="Graphic 9" descr="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33220" name="Graphic 1329133220" descr="Badge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320723" cy="320723"/>
                    </a:xfrm>
                    <a:prstGeom prst="rect">
                      <a:avLst/>
                    </a:prstGeom>
                  </pic:spPr>
                </pic:pic>
              </a:graphicData>
            </a:graphic>
            <wp14:sizeRelH relativeFrom="margin">
              <wp14:pctWidth>0</wp14:pctWidth>
            </wp14:sizeRelH>
            <wp14:sizeRelV relativeFrom="margin">
              <wp14:pctHeight>0</wp14:pctHeight>
            </wp14:sizeRelV>
          </wp:anchor>
        </w:drawing>
      </w:r>
      <w:r w:rsidR="00260CC1">
        <w:rPr>
          <w:noProof/>
          <w14:textOutline w14:w="0" w14:cap="rnd" w14:cmpd="sng" w14:algn="ctr">
            <w14:noFill/>
            <w14:prstDash w14:val="solid"/>
            <w14:bevel/>
          </w14:textOutline>
        </w:rPr>
        <w:drawing>
          <wp:anchor distT="0" distB="0" distL="114300" distR="114300" simplePos="0" relativeHeight="251665408" behindDoc="0" locked="0" layoutInCell="1" allowOverlap="1" wp14:anchorId="6FBF73F8" wp14:editId="09DF50B5">
            <wp:simplePos x="0" y="0"/>
            <wp:positionH relativeFrom="column">
              <wp:posOffset>3165475</wp:posOffset>
            </wp:positionH>
            <wp:positionV relativeFrom="paragraph">
              <wp:posOffset>1569265</wp:posOffset>
            </wp:positionV>
            <wp:extent cx="320722" cy="320722"/>
            <wp:effectExtent l="0" t="0" r="3175" b="3175"/>
            <wp:wrapNone/>
            <wp:docPr id="2125373495" name="Graphic 6"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73495" name="Graphic 2125373495" descr="Badge 1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320722" cy="320722"/>
                    </a:xfrm>
                    <a:prstGeom prst="rect">
                      <a:avLst/>
                    </a:prstGeom>
                  </pic:spPr>
                </pic:pic>
              </a:graphicData>
            </a:graphic>
            <wp14:sizeRelH relativeFrom="margin">
              <wp14:pctWidth>0</wp14:pctWidth>
            </wp14:sizeRelH>
            <wp14:sizeRelV relativeFrom="margin">
              <wp14:pctHeight>0</wp14:pctHeight>
            </wp14:sizeRelV>
          </wp:anchor>
        </w:drawing>
      </w:r>
      <w:r w:rsidR="00260CC1">
        <w:rPr>
          <w:noProof/>
          <w14:textOutline w14:w="0" w14:cap="rnd" w14:cmpd="sng" w14:algn="ctr">
            <w14:noFill/>
            <w14:prstDash w14:val="solid"/>
            <w14:bevel/>
          </w14:textOutline>
        </w:rPr>
        <w:drawing>
          <wp:anchor distT="0" distB="0" distL="114300" distR="114300" simplePos="0" relativeHeight="251664384" behindDoc="0" locked="0" layoutInCell="1" allowOverlap="1" wp14:anchorId="2E731683" wp14:editId="275861FA">
            <wp:simplePos x="0" y="0"/>
            <wp:positionH relativeFrom="column">
              <wp:posOffset>1446663</wp:posOffset>
            </wp:positionH>
            <wp:positionV relativeFrom="paragraph">
              <wp:posOffset>1566545</wp:posOffset>
            </wp:positionV>
            <wp:extent cx="323850" cy="323850"/>
            <wp:effectExtent l="0" t="0" r="0" b="0"/>
            <wp:wrapNone/>
            <wp:docPr id="620138168" name="Graphic 7" descr="Badge 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38168" name="Graphic 620138168" descr="Badge 1 outline"/>
                    <pic:cNvPicPr/>
                  </pic:nvPicPr>
                  <pic:blipFill>
                    <a:blip r:embed="rId26">
                      <a:extLst>
                        <a:ext uri="{96DAC541-7B7A-43D3-8B79-37D633B846F1}">
                          <asvg:svgBlip xmlns:asvg="http://schemas.microsoft.com/office/drawing/2016/SVG/main" r:embed="rId27"/>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sidR="00260CC1">
        <w:rPr>
          <w:noProof/>
        </w:rPr>
        <w:drawing>
          <wp:anchor distT="0" distB="0" distL="0" distR="0" simplePos="0" relativeHeight="8" behindDoc="0" locked="0" layoutInCell="0" allowOverlap="1" wp14:anchorId="2256F10F" wp14:editId="25D98CF5">
            <wp:simplePos x="0" y="0"/>
            <wp:positionH relativeFrom="column">
              <wp:posOffset>1444625</wp:posOffset>
            </wp:positionH>
            <wp:positionV relativeFrom="paragraph">
              <wp:posOffset>2489200</wp:posOffset>
            </wp:positionV>
            <wp:extent cx="3052445" cy="3231515"/>
            <wp:effectExtent l="0" t="0" r="0" b="0"/>
            <wp:wrapSquare wrapText="largest"/>
            <wp:docPr id="7"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30"/>
                    <a:srcRect l="-1102" t="-1124" r="-1102" b="-1124"/>
                    <a:stretch>
                      <a:fillRect/>
                    </a:stretch>
                  </pic:blipFill>
                  <pic:spPr bwMode="auto">
                    <a:xfrm>
                      <a:off x="0" y="0"/>
                      <a:ext cx="3052445" cy="3231515"/>
                    </a:xfrm>
                    <a:prstGeom prst="rect">
                      <a:avLst/>
                    </a:prstGeom>
                    <a:noFill/>
                  </pic:spPr>
                </pic:pic>
              </a:graphicData>
            </a:graphic>
          </wp:anchor>
        </w:drawing>
      </w:r>
      <w:r w:rsidR="00260CC1">
        <w:br w:type="page"/>
      </w:r>
    </w:p>
    <w:p w14:paraId="3C419C09" w14:textId="77777777" w:rsidR="00BE6542" w:rsidRDefault="00BE6542">
      <w:pPr>
        <w:pStyle w:val="BodyA"/>
      </w:pPr>
    </w:p>
    <w:p w14:paraId="231DC9C4" w14:textId="77777777" w:rsidR="00BE6542" w:rsidRDefault="00000000">
      <w:pPr>
        <w:pStyle w:val="Heading"/>
      </w:pPr>
      <w:bookmarkStart w:id="22" w:name="_Toc12"/>
      <w:bookmarkStart w:id="23" w:name="_Toc230988691"/>
      <w:r>
        <w:rPr>
          <w:rStyle w:val="None"/>
          <w:rFonts w:eastAsia="Arial Unicode MS" w:cs="Arial Unicode MS"/>
        </w:rPr>
        <w:t>Assessment Flight (</w:t>
      </w:r>
      <w:proofErr w:type="spellStart"/>
      <w:r>
        <w:rPr>
          <w:rStyle w:val="None"/>
          <w:rFonts w:eastAsia="Arial Unicode MS" w:cs="Arial Unicode MS"/>
        </w:rPr>
        <w:t>Checkride</w:t>
      </w:r>
      <w:proofErr w:type="spellEnd"/>
      <w:r>
        <w:rPr>
          <w:rStyle w:val="None"/>
          <w:rFonts w:eastAsia="Arial Unicode MS" w:cs="Arial Unicode MS"/>
        </w:rPr>
        <w:t>)</w:t>
      </w:r>
      <w:bookmarkEnd w:id="22"/>
      <w:bookmarkEnd w:id="23"/>
    </w:p>
    <w:p w14:paraId="48D23234" w14:textId="77777777" w:rsidR="00BE6542" w:rsidRDefault="00000000">
      <w:pPr>
        <w:pStyle w:val="BodyA"/>
      </w:pPr>
      <w:r>
        <w:rPr>
          <w:rStyle w:val="None"/>
        </w:rPr>
        <w:t xml:space="preserve">All prospects must pass an assessment flight to confirm a solid grasp of these concepts and the ability to function as described above. Generally speaking, </w:t>
      </w:r>
      <w:proofErr w:type="spellStart"/>
      <w:r>
        <w:rPr>
          <w:rStyle w:val="None"/>
        </w:rPr>
        <w:t>checkrides</w:t>
      </w:r>
      <w:proofErr w:type="spellEnd"/>
      <w:r>
        <w:rPr>
          <w:rStyle w:val="None"/>
        </w:rPr>
        <w:t xml:space="preserve"> are given after approximately 30 days of becoming a prospect. All prospects must pass their </w:t>
      </w:r>
      <w:proofErr w:type="spellStart"/>
      <w:r>
        <w:rPr>
          <w:rStyle w:val="None"/>
        </w:rPr>
        <w:t>checkride</w:t>
      </w:r>
      <w:proofErr w:type="spellEnd"/>
      <w:r>
        <w:rPr>
          <w:rStyle w:val="None"/>
        </w:rPr>
        <w:t xml:space="preserve"> without failure to become a full-fledged member of the group.</w:t>
      </w:r>
    </w:p>
    <w:p w14:paraId="42DCD21A" w14:textId="77777777" w:rsidR="00BE6542" w:rsidRDefault="00000000">
      <w:pPr>
        <w:pStyle w:val="BodyA"/>
      </w:pPr>
      <w:r>
        <w:rPr>
          <w:rStyle w:val="None"/>
        </w:rPr>
        <w:t xml:space="preserve"> </w:t>
      </w:r>
    </w:p>
    <w:p w14:paraId="2C7507CA" w14:textId="77777777" w:rsidR="00BE6542" w:rsidRDefault="00000000">
      <w:pPr>
        <w:pStyle w:val="BodyA"/>
      </w:pPr>
      <w:r>
        <w:rPr>
          <w:rStyle w:val="None"/>
        </w:rPr>
        <w:t>Assessment flights will be led by the prospect’s squad leader and will largely proceed as follows:</w:t>
      </w:r>
    </w:p>
    <w:p w14:paraId="20B889C8" w14:textId="77777777" w:rsidR="00BE6542" w:rsidRDefault="00000000">
      <w:pPr>
        <w:pStyle w:val="ListParagraph"/>
        <w:numPr>
          <w:ilvl w:val="0"/>
          <w:numId w:val="43"/>
        </w:numPr>
        <w:spacing w:line="160" w:lineRule="exact"/>
      </w:pPr>
      <w:r>
        <w:rPr>
          <w:rStyle w:val="None"/>
        </w:rPr>
        <w:t>Cadet and officer spawn onto the hot ramp</w:t>
      </w:r>
    </w:p>
    <w:p w14:paraId="628A7660" w14:textId="77777777" w:rsidR="00BE6542" w:rsidRDefault="00000000">
      <w:pPr>
        <w:pStyle w:val="ListParagraph"/>
        <w:numPr>
          <w:ilvl w:val="1"/>
          <w:numId w:val="1"/>
        </w:numPr>
        <w:spacing w:line="160" w:lineRule="exact"/>
        <w:rPr>
          <w:color w:val="000000" w:themeColor="text1"/>
          <w:sz w:val="24"/>
          <w:szCs w:val="24"/>
        </w:rPr>
      </w:pPr>
      <w:r>
        <w:rPr>
          <w:rStyle w:val="None"/>
        </w:rPr>
        <w:t>Pre-determined</w:t>
      </w:r>
    </w:p>
    <w:p w14:paraId="74EC2DF8" w14:textId="77777777" w:rsidR="00BE6542" w:rsidRDefault="00000000">
      <w:pPr>
        <w:pStyle w:val="ListParagraph"/>
        <w:numPr>
          <w:ilvl w:val="2"/>
          <w:numId w:val="24"/>
        </w:numPr>
        <w:spacing w:line="160" w:lineRule="exact"/>
      </w:pPr>
      <w:r>
        <w:rPr>
          <w:rStyle w:val="None"/>
        </w:rPr>
        <w:t>Airframe</w:t>
      </w:r>
    </w:p>
    <w:p w14:paraId="23AC6EEB" w14:textId="77777777" w:rsidR="00BE6542" w:rsidRDefault="00000000">
      <w:pPr>
        <w:pStyle w:val="ListParagraph"/>
        <w:numPr>
          <w:ilvl w:val="2"/>
          <w:numId w:val="24"/>
        </w:numPr>
        <w:spacing w:line="160" w:lineRule="exact"/>
        <w:rPr>
          <w:rFonts w:eastAsia="Calibri" w:cs="Calibri"/>
          <w:color w:val="000000" w:themeColor="text1"/>
        </w:rPr>
      </w:pPr>
      <w:r>
        <w:rPr>
          <w:rStyle w:val="None"/>
        </w:rPr>
        <w:t>Airfield</w:t>
      </w:r>
    </w:p>
    <w:p w14:paraId="2927EF89" w14:textId="77777777" w:rsidR="00BE6542" w:rsidRDefault="00000000">
      <w:pPr>
        <w:pStyle w:val="ListParagraph"/>
        <w:numPr>
          <w:ilvl w:val="2"/>
          <w:numId w:val="24"/>
        </w:numPr>
        <w:spacing w:line="160" w:lineRule="exact"/>
        <w:rPr>
          <w:rFonts w:eastAsia="Calibri" w:cs="Calibri"/>
          <w:color w:val="000000" w:themeColor="text1"/>
        </w:rPr>
      </w:pPr>
      <w:r>
        <w:rPr>
          <w:rStyle w:val="None"/>
        </w:rPr>
        <w:t>Loadout</w:t>
      </w:r>
    </w:p>
    <w:p w14:paraId="7C1D1D27" w14:textId="77777777" w:rsidR="00BE6542" w:rsidRDefault="00000000">
      <w:pPr>
        <w:pStyle w:val="ListParagraph"/>
        <w:numPr>
          <w:ilvl w:val="0"/>
          <w:numId w:val="44"/>
        </w:numPr>
        <w:spacing w:line="160" w:lineRule="exact"/>
      </w:pPr>
      <w:r>
        <w:rPr>
          <w:rStyle w:val="None"/>
        </w:rPr>
        <w:t>Perform a verbal “startup flow” covering all necessary controls and procedures for startup.</w:t>
      </w:r>
    </w:p>
    <w:p w14:paraId="03F45ED4" w14:textId="77777777" w:rsidR="00BE6542" w:rsidRDefault="00000000">
      <w:pPr>
        <w:pStyle w:val="ListParagraph"/>
        <w:numPr>
          <w:ilvl w:val="0"/>
          <w:numId w:val="9"/>
        </w:numPr>
        <w:spacing w:line="160" w:lineRule="exact"/>
      </w:pPr>
      <w:r>
        <w:rPr>
          <w:rStyle w:val="None"/>
        </w:rPr>
        <w:t>Start the airframe and keep it running</w:t>
      </w:r>
    </w:p>
    <w:p w14:paraId="50E68FA8" w14:textId="77777777" w:rsidR="00BE6542" w:rsidRDefault="00000000">
      <w:pPr>
        <w:pStyle w:val="ListParagraph"/>
        <w:numPr>
          <w:ilvl w:val="0"/>
          <w:numId w:val="9"/>
        </w:numPr>
        <w:spacing w:line="160" w:lineRule="exact"/>
      </w:pPr>
      <w:r>
        <w:rPr>
          <w:rStyle w:val="None"/>
        </w:rPr>
        <w:t>Taxi to the active runway</w:t>
      </w:r>
    </w:p>
    <w:p w14:paraId="3821F30D" w14:textId="77777777" w:rsidR="00BE6542" w:rsidRDefault="00000000">
      <w:pPr>
        <w:pStyle w:val="ListParagraph"/>
        <w:numPr>
          <w:ilvl w:val="1"/>
          <w:numId w:val="23"/>
        </w:numPr>
        <w:spacing w:line="160" w:lineRule="exact"/>
      </w:pPr>
      <w:r>
        <w:rPr>
          <w:rStyle w:val="None"/>
        </w:rPr>
        <w:t>Remain alert for orders to hold short (keep the airframe off of the runway) if required</w:t>
      </w:r>
    </w:p>
    <w:p w14:paraId="09761D75" w14:textId="77777777" w:rsidR="00BE6542" w:rsidRDefault="00000000">
      <w:pPr>
        <w:pStyle w:val="ListParagraph"/>
        <w:numPr>
          <w:ilvl w:val="0"/>
          <w:numId w:val="45"/>
        </w:numPr>
        <w:spacing w:line="160" w:lineRule="exact"/>
      </w:pPr>
      <w:r>
        <w:rPr>
          <w:rStyle w:val="None"/>
        </w:rPr>
        <w:t>Take off</w:t>
      </w:r>
    </w:p>
    <w:p w14:paraId="1354BBEB" w14:textId="77777777" w:rsidR="00BE6542" w:rsidRDefault="00000000">
      <w:pPr>
        <w:pStyle w:val="ListParagraph"/>
        <w:numPr>
          <w:ilvl w:val="1"/>
          <w:numId w:val="6"/>
        </w:numPr>
        <w:spacing w:line="160" w:lineRule="exact"/>
        <w:rPr>
          <w:color w:val="000000" w:themeColor="text1"/>
          <w:sz w:val="24"/>
          <w:szCs w:val="24"/>
        </w:rPr>
      </w:pPr>
      <w:r>
        <w:rPr>
          <w:rStyle w:val="None"/>
        </w:rPr>
        <w:t>Clean up (gear, flaps tucked, canopy closed, formation lights off)</w:t>
      </w:r>
    </w:p>
    <w:p w14:paraId="34B9D281" w14:textId="77777777" w:rsidR="00BE6542" w:rsidRDefault="00000000">
      <w:pPr>
        <w:pStyle w:val="ListParagraph"/>
        <w:numPr>
          <w:ilvl w:val="1"/>
          <w:numId w:val="6"/>
        </w:numPr>
        <w:spacing w:line="160" w:lineRule="exact"/>
        <w:rPr>
          <w:color w:val="000000" w:themeColor="text1"/>
          <w:sz w:val="24"/>
          <w:szCs w:val="24"/>
        </w:rPr>
      </w:pPr>
      <w:r>
        <w:rPr>
          <w:rStyle w:val="None"/>
        </w:rPr>
        <w:t>Form up quickly</w:t>
      </w:r>
    </w:p>
    <w:p w14:paraId="57CD782D" w14:textId="77777777" w:rsidR="00BE6542" w:rsidRDefault="00000000">
      <w:pPr>
        <w:pStyle w:val="ListParagraph"/>
        <w:numPr>
          <w:ilvl w:val="1"/>
          <w:numId w:val="6"/>
        </w:numPr>
        <w:spacing w:line="160" w:lineRule="exact"/>
        <w:rPr>
          <w:color w:val="000000" w:themeColor="text1"/>
          <w:sz w:val="24"/>
          <w:szCs w:val="24"/>
        </w:rPr>
      </w:pPr>
      <w:r>
        <w:rPr>
          <w:rStyle w:val="None"/>
        </w:rPr>
        <w:t>Follow officer’s instructions for orbit or egress</w:t>
      </w:r>
    </w:p>
    <w:p w14:paraId="008843F9" w14:textId="77777777" w:rsidR="00BE6542" w:rsidRDefault="00000000">
      <w:pPr>
        <w:pStyle w:val="ListParagraph"/>
        <w:numPr>
          <w:ilvl w:val="0"/>
          <w:numId w:val="46"/>
        </w:numPr>
        <w:spacing w:line="160" w:lineRule="exact"/>
      </w:pPr>
      <w:r>
        <w:rPr>
          <w:rStyle w:val="None"/>
        </w:rPr>
        <w:t xml:space="preserve">Formation: Enter and maintain each of the following formation types: </w:t>
      </w:r>
    </w:p>
    <w:p w14:paraId="06A450F9" w14:textId="77777777" w:rsidR="00BE6542" w:rsidRDefault="00000000">
      <w:pPr>
        <w:pStyle w:val="ListParagraph"/>
        <w:numPr>
          <w:ilvl w:val="1"/>
          <w:numId w:val="5"/>
        </w:numPr>
        <w:spacing w:line="160" w:lineRule="exact"/>
        <w:rPr>
          <w:color w:val="000000" w:themeColor="text1"/>
          <w:sz w:val="24"/>
          <w:szCs w:val="24"/>
        </w:rPr>
      </w:pPr>
      <w:r>
        <w:rPr>
          <w:rStyle w:val="None"/>
        </w:rPr>
        <w:t>Line Astern (trail)</w:t>
      </w:r>
    </w:p>
    <w:p w14:paraId="68C305B2" w14:textId="77777777" w:rsidR="00BE6542" w:rsidRDefault="00000000">
      <w:pPr>
        <w:pStyle w:val="ListParagraph"/>
        <w:numPr>
          <w:ilvl w:val="1"/>
          <w:numId w:val="5"/>
        </w:numPr>
        <w:spacing w:line="160" w:lineRule="exact"/>
        <w:rPr>
          <w:color w:val="000000" w:themeColor="text1"/>
          <w:sz w:val="24"/>
          <w:szCs w:val="24"/>
        </w:rPr>
      </w:pPr>
      <w:r>
        <w:rPr>
          <w:rStyle w:val="None"/>
        </w:rPr>
        <w:t>Echelon (left or right)</w:t>
      </w:r>
    </w:p>
    <w:p w14:paraId="1CBE6D91" w14:textId="77777777" w:rsidR="00BE6542" w:rsidRDefault="00000000">
      <w:pPr>
        <w:pStyle w:val="ListParagraph"/>
        <w:numPr>
          <w:ilvl w:val="1"/>
          <w:numId w:val="5"/>
        </w:numPr>
        <w:spacing w:line="160" w:lineRule="exact"/>
        <w:rPr>
          <w:color w:val="000000" w:themeColor="text1"/>
          <w:sz w:val="24"/>
          <w:szCs w:val="24"/>
        </w:rPr>
      </w:pPr>
      <w:r>
        <w:rPr>
          <w:rStyle w:val="None"/>
        </w:rPr>
        <w:t>Combat spread (left or right)</w:t>
      </w:r>
    </w:p>
    <w:p w14:paraId="507E1D7B" w14:textId="77777777" w:rsidR="00BE6542" w:rsidRPr="00B66A45" w:rsidRDefault="00000000">
      <w:pPr>
        <w:pStyle w:val="ListParagraph"/>
        <w:numPr>
          <w:ilvl w:val="1"/>
          <w:numId w:val="5"/>
        </w:numPr>
        <w:spacing w:line="160" w:lineRule="exact"/>
        <w:rPr>
          <w:rStyle w:val="None"/>
        </w:rPr>
      </w:pPr>
      <w:r w:rsidRPr="00B66A45">
        <w:rPr>
          <w:rStyle w:val="None"/>
        </w:rPr>
        <w:t xml:space="preserve">Combat trail (Follow lead through maneuvers) </w:t>
      </w:r>
    </w:p>
    <w:p w14:paraId="113DCE4E" w14:textId="77777777" w:rsidR="00BE6542" w:rsidRDefault="00000000">
      <w:pPr>
        <w:pStyle w:val="ListParagraph"/>
        <w:numPr>
          <w:ilvl w:val="1"/>
          <w:numId w:val="5"/>
        </w:numPr>
        <w:spacing w:line="160" w:lineRule="exact"/>
        <w:rPr>
          <w:color w:val="000000" w:themeColor="text1"/>
          <w:sz w:val="24"/>
          <w:szCs w:val="24"/>
        </w:rPr>
      </w:pPr>
      <w:r>
        <w:rPr>
          <w:rStyle w:val="None"/>
        </w:rPr>
        <w:t>Follow instructions to perform a rendezvous if separated</w:t>
      </w:r>
    </w:p>
    <w:p w14:paraId="0B2038EB" w14:textId="77777777" w:rsidR="00BE6542" w:rsidRPr="00B66A45" w:rsidRDefault="00000000" w:rsidP="00B66A45">
      <w:pPr>
        <w:pStyle w:val="ListParagraph"/>
        <w:numPr>
          <w:ilvl w:val="0"/>
          <w:numId w:val="46"/>
        </w:numPr>
        <w:spacing w:line="160" w:lineRule="exact"/>
        <w:rPr>
          <w:rStyle w:val="None"/>
        </w:rPr>
      </w:pPr>
      <w:r w:rsidRPr="00B66A45">
        <w:rPr>
          <w:rStyle w:val="None"/>
        </w:rPr>
        <w:t>Formation turns</w:t>
      </w:r>
    </w:p>
    <w:p w14:paraId="6E3433C9" w14:textId="77777777" w:rsidR="00BE6542" w:rsidRPr="00B66A45" w:rsidRDefault="00000000" w:rsidP="00B66A45">
      <w:pPr>
        <w:pStyle w:val="ListParagraph"/>
        <w:numPr>
          <w:ilvl w:val="1"/>
          <w:numId w:val="5"/>
        </w:numPr>
        <w:spacing w:line="160" w:lineRule="exact"/>
        <w:rPr>
          <w:rStyle w:val="None"/>
        </w:rPr>
      </w:pPr>
      <w:r w:rsidRPr="00B66A45">
        <w:rPr>
          <w:rStyle w:val="None"/>
        </w:rPr>
        <w:t>Tactical turn (from the initiator and follower positions)</w:t>
      </w:r>
    </w:p>
    <w:p w14:paraId="63B38A7F" w14:textId="77777777" w:rsidR="00BE6542" w:rsidRPr="00B66A45" w:rsidRDefault="00000000" w:rsidP="00B66A45">
      <w:pPr>
        <w:pStyle w:val="ListParagraph"/>
        <w:numPr>
          <w:ilvl w:val="1"/>
          <w:numId w:val="5"/>
        </w:numPr>
        <w:spacing w:line="160" w:lineRule="exact"/>
        <w:rPr>
          <w:rStyle w:val="None"/>
        </w:rPr>
      </w:pPr>
      <w:r w:rsidRPr="00B66A45">
        <w:rPr>
          <w:rStyle w:val="None"/>
        </w:rPr>
        <w:t>Cross turn</w:t>
      </w:r>
    </w:p>
    <w:p w14:paraId="79D51A4D" w14:textId="77777777" w:rsidR="00BE6542" w:rsidRDefault="00000000">
      <w:pPr>
        <w:pStyle w:val="ListParagraph"/>
        <w:numPr>
          <w:ilvl w:val="0"/>
          <w:numId w:val="9"/>
        </w:numPr>
        <w:spacing w:line="160" w:lineRule="exact"/>
      </w:pPr>
      <w:r>
        <w:rPr>
          <w:rStyle w:val="None"/>
        </w:rPr>
        <w:t>Navigate</w:t>
      </w:r>
    </w:p>
    <w:p w14:paraId="7F5EF8F3" w14:textId="77777777" w:rsidR="00BE6542" w:rsidRDefault="00000000">
      <w:pPr>
        <w:pStyle w:val="ListParagraph"/>
        <w:numPr>
          <w:ilvl w:val="1"/>
          <w:numId w:val="4"/>
        </w:numPr>
        <w:spacing w:line="160" w:lineRule="exact"/>
        <w:rPr>
          <w:color w:val="000000" w:themeColor="text1"/>
          <w:sz w:val="24"/>
          <w:szCs w:val="24"/>
        </w:rPr>
      </w:pPr>
      <w:r>
        <w:rPr>
          <w:rStyle w:val="None"/>
        </w:rPr>
        <w:t xml:space="preserve">Follow officer’s instructions to navigate a circuit </w:t>
      </w:r>
    </w:p>
    <w:p w14:paraId="79818194" w14:textId="77777777" w:rsidR="00BE6542" w:rsidRDefault="00000000">
      <w:pPr>
        <w:pStyle w:val="ListParagraph"/>
        <w:numPr>
          <w:ilvl w:val="0"/>
          <w:numId w:val="9"/>
        </w:numPr>
        <w:spacing w:line="160" w:lineRule="exact"/>
      </w:pPr>
      <w:r>
        <w:rPr>
          <w:rStyle w:val="None"/>
        </w:rPr>
        <w:t>Simulated attack</w:t>
      </w:r>
    </w:p>
    <w:p w14:paraId="7854FBFB" w14:textId="77777777" w:rsidR="00BE6542" w:rsidRDefault="00000000">
      <w:pPr>
        <w:pStyle w:val="ListParagraph"/>
        <w:numPr>
          <w:ilvl w:val="1"/>
          <w:numId w:val="3"/>
        </w:numPr>
        <w:spacing w:line="160" w:lineRule="exact"/>
        <w:rPr>
          <w:color w:val="000000" w:themeColor="text1"/>
          <w:sz w:val="24"/>
          <w:szCs w:val="24"/>
        </w:rPr>
      </w:pPr>
      <w:r>
        <w:rPr>
          <w:rStyle w:val="None"/>
        </w:rPr>
        <w:t>For fighter/attacker groups: Engaging of drone targets, with the commanding officer first leading in the attack with a handoff to the prospect, and then again on a new target with roles reversed. Ramming is an automatic failure.</w:t>
      </w:r>
    </w:p>
    <w:p w14:paraId="6F53B7B4" w14:textId="77777777" w:rsidR="00BE6542" w:rsidRDefault="00000000">
      <w:pPr>
        <w:pStyle w:val="ListParagraph"/>
        <w:numPr>
          <w:ilvl w:val="1"/>
          <w:numId w:val="3"/>
        </w:numPr>
        <w:spacing w:line="160" w:lineRule="exact"/>
        <w:rPr>
          <w:color w:val="000000" w:themeColor="text1"/>
          <w:sz w:val="24"/>
          <w:szCs w:val="24"/>
        </w:rPr>
      </w:pPr>
      <w:r>
        <w:rPr>
          <w:rStyle w:val="None"/>
        </w:rPr>
        <w:t>For bomber/attacker groups: Bombing of a train where the commanding officer leads in the bombing run. Prospect does not need to damage the train but should at least have held formation into the run and dropped when ordered to.</w:t>
      </w:r>
    </w:p>
    <w:p w14:paraId="79BB6767" w14:textId="77777777" w:rsidR="00BE6542" w:rsidRDefault="00000000">
      <w:pPr>
        <w:pStyle w:val="ListParagraph"/>
        <w:numPr>
          <w:ilvl w:val="0"/>
          <w:numId w:val="9"/>
        </w:numPr>
        <w:spacing w:line="160" w:lineRule="exact"/>
      </w:pPr>
      <w:r>
        <w:rPr>
          <w:rStyle w:val="None"/>
        </w:rPr>
        <w:t>RTB (return to base)</w:t>
      </w:r>
    </w:p>
    <w:p w14:paraId="257AD3BB" w14:textId="77777777" w:rsidR="00BE6542" w:rsidRDefault="00000000">
      <w:pPr>
        <w:pStyle w:val="ListParagraph"/>
        <w:numPr>
          <w:ilvl w:val="1"/>
          <w:numId w:val="2"/>
        </w:numPr>
        <w:spacing w:line="160" w:lineRule="exact"/>
        <w:rPr>
          <w:color w:val="000000" w:themeColor="text1"/>
          <w:sz w:val="24"/>
          <w:szCs w:val="24"/>
        </w:rPr>
      </w:pPr>
      <w:r>
        <w:rPr>
          <w:rStyle w:val="None"/>
        </w:rPr>
        <w:lastRenderedPageBreak/>
        <w:t>Remain within visual range for base ingress</w:t>
      </w:r>
    </w:p>
    <w:p w14:paraId="74196367" w14:textId="77777777" w:rsidR="00BE6542" w:rsidRDefault="00000000">
      <w:pPr>
        <w:pStyle w:val="ListParagraph"/>
        <w:numPr>
          <w:ilvl w:val="0"/>
          <w:numId w:val="48"/>
        </w:numPr>
        <w:spacing w:line="160" w:lineRule="exact"/>
      </w:pPr>
      <w:r>
        <w:rPr>
          <w:rStyle w:val="None"/>
        </w:rPr>
        <w:t>Landing and Taxi</w:t>
      </w:r>
    </w:p>
    <w:p w14:paraId="0D0768A6" w14:textId="77777777" w:rsidR="00BE6542" w:rsidRDefault="00000000">
      <w:pPr>
        <w:pStyle w:val="ListParagraph"/>
        <w:numPr>
          <w:ilvl w:val="1"/>
          <w:numId w:val="23"/>
        </w:numPr>
        <w:spacing w:line="160" w:lineRule="exact"/>
      </w:pPr>
      <w:r>
        <w:rPr>
          <w:rStyle w:val="None"/>
        </w:rPr>
        <w:t>Follow officer’s instructions for landing pattern</w:t>
      </w:r>
    </w:p>
    <w:p w14:paraId="70465017" w14:textId="77777777" w:rsidR="00BE6542" w:rsidRDefault="00000000">
      <w:pPr>
        <w:pStyle w:val="ListParagraph"/>
        <w:numPr>
          <w:ilvl w:val="1"/>
          <w:numId w:val="23"/>
        </w:numPr>
        <w:spacing w:line="160" w:lineRule="exact"/>
      </w:pPr>
      <w:r>
        <w:rPr>
          <w:rStyle w:val="None"/>
        </w:rPr>
        <w:t>Prep airframe for landing</w:t>
      </w:r>
    </w:p>
    <w:p w14:paraId="547B6D81" w14:textId="77777777" w:rsidR="00BE6542" w:rsidRDefault="00000000">
      <w:pPr>
        <w:pStyle w:val="ListParagraph"/>
        <w:numPr>
          <w:ilvl w:val="1"/>
          <w:numId w:val="23"/>
        </w:numPr>
        <w:spacing w:line="160" w:lineRule="exact"/>
      </w:pPr>
      <w:r>
        <w:rPr>
          <w:rStyle w:val="None"/>
        </w:rPr>
        <w:t>Land (do not prang/crash/wreck/ground loop)</w:t>
      </w:r>
    </w:p>
    <w:p w14:paraId="1E24BE1D" w14:textId="77777777" w:rsidR="00BE6542" w:rsidRDefault="00000000">
      <w:pPr>
        <w:pStyle w:val="ListParagraph"/>
        <w:numPr>
          <w:ilvl w:val="1"/>
          <w:numId w:val="23"/>
        </w:numPr>
        <w:spacing w:line="160" w:lineRule="exact"/>
      </w:pPr>
      <w:r>
        <w:rPr>
          <w:rStyle w:val="None"/>
        </w:rPr>
        <w:t>Follow officer’s instructions to taxi to</w:t>
      </w:r>
    </w:p>
    <w:p w14:paraId="029E269F" w14:textId="77777777" w:rsidR="00BE6542" w:rsidRDefault="00000000">
      <w:pPr>
        <w:pStyle w:val="ListParagraph"/>
        <w:numPr>
          <w:ilvl w:val="2"/>
          <w:numId w:val="23"/>
        </w:numPr>
        <w:spacing w:line="160" w:lineRule="exact"/>
        <w:rPr>
          <w:rFonts w:eastAsia="Calibri" w:cs="Calibri"/>
          <w:color w:val="000000" w:themeColor="text1"/>
        </w:rPr>
      </w:pPr>
      <w:r>
        <w:rPr>
          <w:rStyle w:val="None"/>
        </w:rPr>
        <w:t>Clear the active runway</w:t>
      </w:r>
    </w:p>
    <w:p w14:paraId="083C4B33" w14:textId="77777777" w:rsidR="00BE6542" w:rsidRDefault="00000000">
      <w:pPr>
        <w:pStyle w:val="ListParagraph"/>
        <w:numPr>
          <w:ilvl w:val="2"/>
          <w:numId w:val="23"/>
        </w:numPr>
        <w:spacing w:line="160" w:lineRule="exact"/>
        <w:rPr>
          <w:color w:val="000000" w:themeColor="text1"/>
        </w:rPr>
      </w:pPr>
      <w:r>
        <w:rPr>
          <w:rStyle w:val="None"/>
        </w:rPr>
        <w:t>Park and shut down airframe</w:t>
      </w:r>
    </w:p>
    <w:p w14:paraId="0C1DA82B" w14:textId="77777777" w:rsidR="00BE6542" w:rsidRDefault="00BE6542">
      <w:pPr>
        <w:pStyle w:val="ListParagraph"/>
        <w:rPr>
          <w:color w:val="000000" w:themeColor="text1"/>
        </w:rPr>
      </w:pPr>
    </w:p>
    <w:p w14:paraId="68C92C69" w14:textId="77777777" w:rsidR="00BE6542" w:rsidRDefault="00000000">
      <w:pPr>
        <w:pStyle w:val="BodyA"/>
        <w:rPr>
          <w:rStyle w:val="None"/>
          <w:b/>
          <w:bCs/>
          <w:i/>
          <w:iCs/>
        </w:rPr>
      </w:pPr>
      <w:r>
        <w:rPr>
          <w:rStyle w:val="None"/>
          <w:b/>
          <w:bCs/>
          <w:i/>
          <w:iCs/>
        </w:rPr>
        <w:t>Assessment Automatic Failures:</w:t>
      </w:r>
    </w:p>
    <w:p w14:paraId="08B9AEF0" w14:textId="77777777" w:rsidR="00BE6542" w:rsidRDefault="00000000">
      <w:pPr>
        <w:pStyle w:val="ListParagraph"/>
        <w:numPr>
          <w:ilvl w:val="0"/>
          <w:numId w:val="25"/>
        </w:numPr>
        <w:spacing w:line="200" w:lineRule="exact"/>
      </w:pPr>
      <w:r>
        <w:rPr>
          <w:rStyle w:val="None"/>
        </w:rPr>
        <w:t xml:space="preserve">Losing Visual contact of flight leader for extended periods more than twice during an assessment. </w:t>
      </w:r>
    </w:p>
    <w:p w14:paraId="5678E442" w14:textId="77777777" w:rsidR="00BE6542" w:rsidRDefault="00000000">
      <w:pPr>
        <w:pStyle w:val="ListParagraph"/>
        <w:numPr>
          <w:ilvl w:val="0"/>
          <w:numId w:val="25"/>
        </w:numPr>
        <w:spacing w:line="200" w:lineRule="exact"/>
      </w:pPr>
      <w:r>
        <w:rPr>
          <w:rStyle w:val="None"/>
        </w:rPr>
        <w:t xml:space="preserve">Not following directions once being asked to make a correction. </w:t>
      </w:r>
    </w:p>
    <w:p w14:paraId="76D9A538" w14:textId="77777777" w:rsidR="00BE6542" w:rsidRDefault="00000000">
      <w:pPr>
        <w:pStyle w:val="ListParagraph"/>
        <w:numPr>
          <w:ilvl w:val="0"/>
          <w:numId w:val="25"/>
        </w:numPr>
        <w:spacing w:line="200" w:lineRule="exact"/>
      </w:pPr>
      <w:r>
        <w:rPr>
          <w:rStyle w:val="None"/>
        </w:rPr>
        <w:t xml:space="preserve">Causing a flight lead or wingman to have to divert course of travel to avoid a mid-air collision. </w:t>
      </w:r>
    </w:p>
    <w:p w14:paraId="16A44F1B" w14:textId="77777777" w:rsidR="00BE6542" w:rsidRDefault="00BE6542">
      <w:pPr>
        <w:pStyle w:val="BodyA"/>
        <w:rPr>
          <w:rStyle w:val="None"/>
        </w:rPr>
      </w:pPr>
    </w:p>
    <w:p w14:paraId="387B78BB" w14:textId="77777777" w:rsidR="00BE6542" w:rsidRDefault="00000000">
      <w:pPr>
        <w:pStyle w:val="BodyA"/>
      </w:pPr>
      <w:r>
        <w:rPr>
          <w:rStyle w:val="None"/>
        </w:rPr>
        <w:t>Prospects may request lessons on any of the above topics from their commanding officer. Teaching assistance will not be offered during 332nd FG sanctioned events.</w:t>
      </w:r>
    </w:p>
    <w:p w14:paraId="7868CAA5" w14:textId="77777777" w:rsidR="00645A96" w:rsidRDefault="00645A96" w:rsidP="00645A96">
      <w:pPr>
        <w:pStyle w:val="Heading"/>
        <w:rPr>
          <w:rStyle w:val="None"/>
          <w:rFonts w:eastAsia="Arial Unicode MS" w:cs="Arial Unicode MS"/>
        </w:rPr>
      </w:pPr>
      <w:bookmarkStart w:id="24" w:name="_Toc230988692"/>
      <w:r>
        <w:rPr>
          <w:rStyle w:val="None"/>
          <w:rFonts w:eastAsia="Arial Unicode MS" w:cs="Arial Unicode MS"/>
        </w:rPr>
        <w:t>Squadron / Group Tags</w:t>
      </w:r>
      <w:bookmarkEnd w:id="24"/>
    </w:p>
    <w:p w14:paraId="67331360" w14:textId="77777777" w:rsidR="00645A96" w:rsidRDefault="00645A96" w:rsidP="00645A96">
      <w:pPr>
        <w:pStyle w:val="BodyA"/>
      </w:pPr>
      <w:r>
        <w:rPr>
          <w:rStyle w:val="None"/>
        </w:rPr>
        <w:t xml:space="preserve">Only once a prospect has become a full </w:t>
      </w:r>
      <w:proofErr w:type="gramStart"/>
      <w:r>
        <w:rPr>
          <w:rStyle w:val="None"/>
        </w:rPr>
        <w:t>member</w:t>
      </w:r>
      <w:proofErr w:type="gramEnd"/>
      <w:r>
        <w:rPr>
          <w:rStyle w:val="None"/>
        </w:rPr>
        <w:t xml:space="preserve"> they shall add their squadron to their Discord name (e.g. “11th </w:t>
      </w:r>
      <w:proofErr w:type="spellStart"/>
      <w:r>
        <w:rPr>
          <w:rStyle w:val="None"/>
        </w:rPr>
        <w:t>CueBall</w:t>
      </w:r>
      <w:proofErr w:type="spellEnd"/>
      <w:r>
        <w:rPr>
          <w:rStyle w:val="None"/>
        </w:rPr>
        <w:t>” and the “-332FG-” prefix in IL-2 or DCS (e.g. “-332FG-Cue-Ball").</w:t>
      </w:r>
    </w:p>
    <w:p w14:paraId="2D7B3865" w14:textId="77777777" w:rsidR="00645A96" w:rsidRDefault="00645A96" w:rsidP="00645A96">
      <w:pPr>
        <w:pStyle w:val="BodyA"/>
      </w:pPr>
      <w:r>
        <w:rPr>
          <w:rStyle w:val="None"/>
        </w:rPr>
        <w:t>Prospects are prohibited from using the –332FG- squadron tag in IL-2 or DCS until becoming full members of the group.</w:t>
      </w:r>
    </w:p>
    <w:p w14:paraId="6B2F5175" w14:textId="77777777" w:rsidR="00645A96" w:rsidRDefault="00645A96" w:rsidP="00645A96">
      <w:pPr>
        <w:pStyle w:val="BodyA"/>
      </w:pPr>
      <w:r>
        <w:rPr>
          <w:rStyle w:val="None"/>
        </w:rPr>
        <w:t xml:space="preserve">Remember, when you display the group tag you are a representative for the entire group. Behave appropriately.  </w:t>
      </w:r>
    </w:p>
    <w:p w14:paraId="7F975E36" w14:textId="77777777" w:rsidR="00645A96" w:rsidRDefault="00645A96" w:rsidP="00645A96">
      <w:pPr>
        <w:pStyle w:val="Heading"/>
      </w:pPr>
      <w:bookmarkStart w:id="25" w:name="_Toc230988693"/>
      <w:r>
        <w:rPr>
          <w:rStyle w:val="None"/>
          <w:rFonts w:eastAsia="Arial Unicode MS" w:cs="Arial Unicode MS"/>
        </w:rPr>
        <w:t>Paint Schemes (Skins)</w:t>
      </w:r>
      <w:bookmarkEnd w:id="25"/>
    </w:p>
    <w:p w14:paraId="6D0629D0" w14:textId="77777777" w:rsidR="00645A96" w:rsidRDefault="00645A96" w:rsidP="00645A96">
      <w:pPr>
        <w:pStyle w:val="BodyA"/>
      </w:pPr>
      <w:r>
        <w:rPr>
          <w:rStyle w:val="None"/>
          <w:i/>
          <w:iCs/>
        </w:rPr>
        <w:t>(IL-2 only)</w:t>
      </w:r>
      <w:r>
        <w:rPr>
          <w:rStyle w:val="None"/>
        </w:rPr>
        <w:t xml:space="preserve"> Some squadrons have their own uniquely identifiable paint schemes for various aircraft. Pilots may have custom skins with nose art or other details. Each pilot should download, at a minimum, all skins for their own squadron (preferably all skins for all active squadrons). Commanding officers will determine which skins to use for each aircraft or sortie. Creation of custom skins is the responsibility of each pilot, but there are members of 332nd who are usually willing to create a custom skin. Distribution and download of skins should be done using </w:t>
      </w:r>
      <w:proofErr w:type="spellStart"/>
      <w:r>
        <w:rPr>
          <w:rStyle w:val="None"/>
        </w:rPr>
        <w:t>Haluter’s</w:t>
      </w:r>
      <w:proofErr w:type="spellEnd"/>
      <w:r>
        <w:rPr>
          <w:rStyle w:val="None"/>
        </w:rPr>
        <w:t xml:space="preserve"> Skin Downloader (HSD).</w:t>
      </w:r>
    </w:p>
    <w:p w14:paraId="73D36111" w14:textId="483E4F05" w:rsidR="0044651A" w:rsidRDefault="0044651A">
      <w:pPr>
        <w:rPr>
          <w:rFonts w:ascii="Calibri" w:hAnsi="Calibri" w:cs="Arial Unicode MS"/>
          <w:color w:val="000000" w:themeColor="text1"/>
          <w:sz w:val="22"/>
          <w:szCs w:val="22"/>
          <w:u w:color="000000"/>
          <w14:textOutline w14:w="12700" w14:cap="flat" w14:cmpd="sng" w14:algn="ctr">
            <w14:noFill/>
            <w14:prstDash w14:val="solid"/>
            <w14:miter w14:lim="400000"/>
          </w14:textOutline>
        </w:rPr>
      </w:pPr>
      <w:r>
        <w:rPr>
          <w:color w:val="000000" w:themeColor="text1"/>
        </w:rPr>
        <w:br w:type="page"/>
      </w:r>
    </w:p>
    <w:p w14:paraId="22F5FC36" w14:textId="78103812" w:rsidR="0044651A" w:rsidRDefault="0044651A" w:rsidP="0044651A">
      <w:pPr>
        <w:pStyle w:val="Heading"/>
        <w:rPr>
          <w:rStyle w:val="None"/>
        </w:rPr>
      </w:pPr>
      <w:bookmarkStart w:id="26" w:name="_Toc230988694"/>
      <w:r>
        <w:rPr>
          <w:rStyle w:val="None"/>
          <w:rFonts w:eastAsia="Arial Unicode MS" w:cs="Arial Unicode MS"/>
        </w:rPr>
        <w:lastRenderedPageBreak/>
        <w:t xml:space="preserve">Appendix 1, </w:t>
      </w:r>
      <w:r>
        <w:rPr>
          <w:rStyle w:val="None"/>
          <w:rFonts w:eastAsia="Arial Unicode MS" w:cs="Arial Unicode MS"/>
        </w:rPr>
        <w:t>Brevity Codes</w:t>
      </w:r>
      <w:bookmarkEnd w:id="26"/>
    </w:p>
    <w:p w14:paraId="51D96062" w14:textId="77777777" w:rsidR="0044651A" w:rsidRDefault="0044651A" w:rsidP="0044651A">
      <w:pPr>
        <w:pStyle w:val="Heading2"/>
        <w:rPr>
          <w:rFonts w:ascii="Calibri" w:eastAsia="Calibri" w:hAnsi="Calibri" w:cs="Calibri"/>
          <w:sz w:val="28"/>
          <w:szCs w:val="28"/>
        </w:rPr>
      </w:pPr>
      <w:r>
        <w:rPr>
          <w:rFonts w:ascii="Calibri" w:eastAsia="Calibri" w:hAnsi="Calibri" w:cs="Calibri"/>
          <w:sz w:val="28"/>
          <w:szCs w:val="28"/>
        </w:rPr>
        <w:t>Radio codes, used to shorten radio exchanges:</w:t>
      </w:r>
    </w:p>
    <w:p w14:paraId="1B53755B" w14:textId="77777777" w:rsidR="0044651A" w:rsidRDefault="0044651A" w:rsidP="0044651A">
      <w:pPr>
        <w:pStyle w:val="Body"/>
        <w:rPr>
          <w:rStyle w:val="None"/>
          <w:rFonts w:ascii="Calibri" w:eastAsia="Calibri" w:hAnsi="Calibri" w:cs="Calibri"/>
        </w:rPr>
      </w:pPr>
      <w:r>
        <w:rPr>
          <w:rFonts w:ascii="Calibri" w:eastAsia="Calibri" w:hAnsi="Calibri" w:cs="Calibri"/>
          <w:lang w:val="en-US"/>
        </w:rPr>
        <w:t>Words marked with an asterisk must be memorized.</w:t>
      </w:r>
    </w:p>
    <w:tbl>
      <w:tblPr>
        <w:tblW w:w="9340" w:type="dxa"/>
        <w:tblInd w:w="108" w:type="dxa"/>
        <w:tblLayout w:type="fixed"/>
        <w:tblCellMar>
          <w:top w:w="133" w:type="dxa"/>
          <w:left w:w="133" w:type="dxa"/>
          <w:bottom w:w="133" w:type="dxa"/>
          <w:right w:w="133" w:type="dxa"/>
        </w:tblCellMar>
        <w:tblLook w:val="04A0" w:firstRow="1" w:lastRow="0" w:firstColumn="1" w:lastColumn="0" w:noHBand="0" w:noVBand="1"/>
      </w:tblPr>
      <w:tblGrid>
        <w:gridCol w:w="2281"/>
        <w:gridCol w:w="3290"/>
        <w:gridCol w:w="3769"/>
      </w:tblGrid>
      <w:tr w:rsidR="0044651A" w14:paraId="1B5F9EA0" w14:textId="77777777" w:rsidTr="00F76826">
        <w:trPr>
          <w:trHeight w:val="310"/>
        </w:trPr>
        <w:tc>
          <w:tcPr>
            <w:tcW w:w="2281" w:type="dxa"/>
            <w:tcBorders>
              <w:top w:val="single" w:sz="8" w:space="0" w:color="FFFFFF"/>
              <w:left w:val="single" w:sz="8" w:space="0" w:color="FFFFFF"/>
              <w:bottom w:val="single" w:sz="8" w:space="0" w:color="FFFFFF"/>
              <w:right w:val="single" w:sz="8" w:space="0" w:color="FFFFFF"/>
            </w:tcBorders>
            <w:shd w:val="clear" w:color="auto" w:fill="CDD4E9"/>
          </w:tcPr>
          <w:p w14:paraId="6BC9F128" w14:textId="77777777" w:rsidR="0044651A" w:rsidRDefault="0044651A" w:rsidP="00F76826">
            <w:pPr>
              <w:pStyle w:val="Body"/>
              <w:rPr>
                <w:rFonts w:ascii="Calibri" w:eastAsia="Calibri" w:hAnsi="Calibri" w:cs="Calibri"/>
                <w:b/>
                <w:bCs/>
              </w:rPr>
            </w:pPr>
            <w:r>
              <w:rPr>
                <w:rFonts w:ascii="Calibri" w:eastAsia="Calibri" w:hAnsi="Calibri" w:cs="Calibri"/>
                <w:b/>
                <w:bCs/>
              </w:rPr>
              <w:t>Code</w:t>
            </w:r>
          </w:p>
        </w:tc>
        <w:tc>
          <w:tcPr>
            <w:tcW w:w="3290" w:type="dxa"/>
            <w:tcBorders>
              <w:top w:val="single" w:sz="8" w:space="0" w:color="FFFFFF"/>
              <w:left w:val="single" w:sz="8" w:space="0" w:color="FFFFFF"/>
              <w:bottom w:val="single" w:sz="8" w:space="0" w:color="FFFFFF"/>
              <w:right w:val="single" w:sz="8" w:space="0" w:color="FFFFFF"/>
            </w:tcBorders>
            <w:shd w:val="clear" w:color="auto" w:fill="CDD4E9"/>
          </w:tcPr>
          <w:p w14:paraId="3D358836" w14:textId="77777777" w:rsidR="0044651A" w:rsidRDefault="0044651A" w:rsidP="00F76826">
            <w:pPr>
              <w:pStyle w:val="Body"/>
              <w:rPr>
                <w:rFonts w:ascii="Calibri" w:eastAsia="Calibri" w:hAnsi="Calibri" w:cs="Calibri"/>
                <w:b/>
                <w:bCs/>
              </w:rPr>
            </w:pPr>
            <w:proofErr w:type="spellStart"/>
            <w:r>
              <w:rPr>
                <w:rFonts w:ascii="Calibri" w:eastAsia="Calibri" w:hAnsi="Calibri" w:cs="Calibri"/>
                <w:b/>
                <w:bCs/>
              </w:rPr>
              <w:t>Meaning</w:t>
            </w:r>
            <w:proofErr w:type="spellEnd"/>
          </w:p>
        </w:tc>
        <w:tc>
          <w:tcPr>
            <w:tcW w:w="3769" w:type="dxa"/>
            <w:tcBorders>
              <w:top w:val="single" w:sz="8" w:space="0" w:color="FFFFFF"/>
              <w:left w:val="single" w:sz="8" w:space="0" w:color="FFFFFF"/>
              <w:bottom w:val="single" w:sz="8" w:space="0" w:color="FFFFFF"/>
              <w:right w:val="single" w:sz="8" w:space="0" w:color="FFFFFF"/>
            </w:tcBorders>
            <w:shd w:val="clear" w:color="auto" w:fill="CDD4E9"/>
          </w:tcPr>
          <w:p w14:paraId="49B7630C" w14:textId="77777777" w:rsidR="0044651A" w:rsidRDefault="0044651A" w:rsidP="00F76826">
            <w:pPr>
              <w:pStyle w:val="Body"/>
              <w:rPr>
                <w:rFonts w:ascii="Calibri" w:eastAsia="Calibri" w:hAnsi="Calibri" w:cs="Calibri"/>
                <w:b/>
                <w:bCs/>
              </w:rPr>
            </w:pPr>
            <w:proofErr w:type="spellStart"/>
            <w:r>
              <w:rPr>
                <w:rFonts w:ascii="Calibri" w:eastAsia="Calibri" w:hAnsi="Calibri" w:cs="Calibri"/>
                <w:b/>
                <w:bCs/>
              </w:rPr>
              <w:t>Example</w:t>
            </w:r>
            <w:proofErr w:type="spellEnd"/>
          </w:p>
        </w:tc>
      </w:tr>
      <w:tr w:rsidR="0044651A" w14:paraId="79EC153C" w14:textId="77777777" w:rsidTr="00F76826">
        <w:trPr>
          <w:trHeight w:val="910"/>
        </w:trPr>
        <w:tc>
          <w:tcPr>
            <w:tcW w:w="2281" w:type="dxa"/>
            <w:tcBorders>
              <w:top w:val="single" w:sz="8" w:space="0" w:color="FFFFFF"/>
              <w:left w:val="single" w:sz="8" w:space="0" w:color="FFFFFF"/>
              <w:bottom w:val="single" w:sz="8" w:space="0" w:color="FFFFFF"/>
              <w:right w:val="single" w:sz="8" w:space="0" w:color="FFFFFF"/>
            </w:tcBorders>
            <w:shd w:val="clear" w:color="auto" w:fill="E7EAF4"/>
          </w:tcPr>
          <w:p w14:paraId="3E551CBE" w14:textId="77777777" w:rsidR="0044651A" w:rsidRDefault="0044651A" w:rsidP="00F76826">
            <w:pPr>
              <w:pStyle w:val="Body"/>
              <w:rPr>
                <w:rFonts w:ascii="Calibri" w:eastAsia="Calibri" w:hAnsi="Calibri" w:cs="Calibri"/>
              </w:rPr>
            </w:pPr>
            <w:r>
              <w:rPr>
                <w:rFonts w:ascii="Calibri" w:eastAsia="Calibri" w:hAnsi="Calibri" w:cs="Calibri"/>
              </w:rPr>
              <w:t>*ROGER (</w:t>
            </w:r>
            <w:proofErr w:type="spellStart"/>
            <w:r>
              <w:rPr>
                <w:rFonts w:ascii="Calibri" w:eastAsia="Calibri" w:hAnsi="Calibri" w:cs="Calibri"/>
              </w:rPr>
              <w:t>preferred</w:t>
            </w:r>
            <w:proofErr w:type="spellEnd"/>
            <w:r>
              <w:rPr>
                <w:rFonts w:ascii="Calibri" w:eastAsia="Calibri" w:hAnsi="Calibri" w:cs="Calibri"/>
              </w:rPr>
              <w:t>)</w:t>
            </w:r>
          </w:p>
          <w:p w14:paraId="623C7CD6" w14:textId="77777777" w:rsidR="0044651A" w:rsidRDefault="0044651A" w:rsidP="00F76826">
            <w:pPr>
              <w:pStyle w:val="Body"/>
              <w:rPr>
                <w:rFonts w:ascii="Calibri" w:eastAsia="Calibri" w:hAnsi="Calibri" w:cs="Calibri"/>
              </w:rPr>
            </w:pPr>
            <w:r>
              <w:rPr>
                <w:rFonts w:ascii="Calibri" w:eastAsia="Calibri" w:hAnsi="Calibri" w:cs="Calibri"/>
              </w:rPr>
              <w:t>*COPY</w:t>
            </w:r>
          </w:p>
        </w:tc>
        <w:tc>
          <w:tcPr>
            <w:tcW w:w="3290" w:type="dxa"/>
            <w:tcBorders>
              <w:top w:val="single" w:sz="8" w:space="0" w:color="FFFFFF"/>
              <w:left w:val="single" w:sz="8" w:space="0" w:color="FFFFFF"/>
              <w:bottom w:val="single" w:sz="8" w:space="0" w:color="FFFFFF"/>
              <w:right w:val="single" w:sz="8" w:space="0" w:color="FFFFFF"/>
            </w:tcBorders>
            <w:shd w:val="clear" w:color="auto" w:fill="E7EAF4"/>
          </w:tcPr>
          <w:p w14:paraId="458E1973" w14:textId="77777777" w:rsidR="0044651A" w:rsidRDefault="0044651A" w:rsidP="00F76826">
            <w:pPr>
              <w:pStyle w:val="Body"/>
              <w:rPr>
                <w:rFonts w:ascii="Calibri" w:eastAsia="Calibri" w:hAnsi="Calibri" w:cs="Calibri"/>
              </w:rPr>
            </w:pPr>
            <w:r>
              <w:rPr>
                <w:rFonts w:ascii="Calibri" w:eastAsia="Calibri" w:hAnsi="Calibri" w:cs="Calibri"/>
              </w:rPr>
              <w:t xml:space="preserve">I </w:t>
            </w:r>
            <w:proofErr w:type="spellStart"/>
            <w:r>
              <w:rPr>
                <w:rFonts w:ascii="Calibri" w:eastAsia="Calibri" w:hAnsi="Calibri" w:cs="Calibri"/>
              </w:rPr>
              <w:t>understood</w:t>
            </w:r>
            <w:proofErr w:type="spellEnd"/>
            <w:r>
              <w:rPr>
                <w:rFonts w:ascii="Calibri" w:eastAsia="Calibri" w:hAnsi="Calibri" w:cs="Calibri"/>
              </w:rPr>
              <w:t xml:space="preserve"> </w:t>
            </w:r>
            <w:proofErr w:type="spellStart"/>
            <w:r>
              <w:rPr>
                <w:rFonts w:ascii="Calibri" w:eastAsia="Calibri" w:hAnsi="Calibri" w:cs="Calibri"/>
              </w:rPr>
              <w:t>your</w:t>
            </w:r>
            <w:proofErr w:type="spellEnd"/>
            <w:r>
              <w:rPr>
                <w:rFonts w:ascii="Calibri" w:eastAsia="Calibri" w:hAnsi="Calibri" w:cs="Calibri"/>
              </w:rPr>
              <w:t xml:space="preserve"> </w:t>
            </w:r>
            <w:proofErr w:type="spellStart"/>
            <w:r>
              <w:rPr>
                <w:rFonts w:ascii="Calibri" w:eastAsia="Calibri" w:hAnsi="Calibri" w:cs="Calibri"/>
              </w:rPr>
              <w:t>transmission</w:t>
            </w:r>
            <w:proofErr w:type="spellEnd"/>
          </w:p>
        </w:tc>
        <w:tc>
          <w:tcPr>
            <w:tcW w:w="3769" w:type="dxa"/>
            <w:tcBorders>
              <w:top w:val="single" w:sz="8" w:space="0" w:color="FFFFFF"/>
              <w:left w:val="single" w:sz="8" w:space="0" w:color="FFFFFF"/>
              <w:bottom w:val="single" w:sz="8" w:space="0" w:color="FFFFFF"/>
              <w:right w:val="single" w:sz="8" w:space="0" w:color="FFFFFF"/>
            </w:tcBorders>
            <w:shd w:val="clear" w:color="auto" w:fill="E7EAF4"/>
          </w:tcPr>
          <w:p w14:paraId="77732658" w14:textId="77777777" w:rsidR="0044651A" w:rsidRDefault="0044651A" w:rsidP="00F76826">
            <w:pPr>
              <w:pStyle w:val="Body"/>
              <w:numPr>
                <w:ilvl w:val="0"/>
                <w:numId w:val="10"/>
              </w:numPr>
              <w:rPr>
                <w:rFonts w:ascii="Calibri" w:eastAsia="Calibri" w:hAnsi="Calibri" w:cs="Calibri"/>
                <w:lang w:val="en-US"/>
              </w:rPr>
            </w:pPr>
            <w:r>
              <w:rPr>
                <w:rFonts w:ascii="Calibri" w:eastAsia="Calibri" w:hAnsi="Calibri" w:cs="Calibri"/>
                <w:lang w:val="en-US"/>
              </w:rPr>
              <w:t>We are in grid 0134</w:t>
            </w:r>
          </w:p>
          <w:p w14:paraId="1792E872" w14:textId="77777777" w:rsidR="0044651A" w:rsidRDefault="0044651A" w:rsidP="00F76826">
            <w:pPr>
              <w:pStyle w:val="Body"/>
              <w:numPr>
                <w:ilvl w:val="0"/>
                <w:numId w:val="10"/>
              </w:numPr>
              <w:rPr>
                <w:rFonts w:ascii="Calibri" w:eastAsia="Calibri" w:hAnsi="Calibri" w:cs="Calibri"/>
              </w:rPr>
            </w:pPr>
            <w:r>
              <w:rPr>
                <w:rFonts w:ascii="Calibri" w:eastAsia="Calibri" w:hAnsi="Calibri" w:cs="Calibri"/>
              </w:rPr>
              <w:t>ROGER</w:t>
            </w:r>
          </w:p>
        </w:tc>
      </w:tr>
      <w:tr w:rsidR="0044651A" w14:paraId="4DB89A8C" w14:textId="77777777" w:rsidTr="00F76826">
        <w:trPr>
          <w:trHeight w:val="910"/>
        </w:trPr>
        <w:tc>
          <w:tcPr>
            <w:tcW w:w="2281" w:type="dxa"/>
            <w:tcBorders>
              <w:top w:val="single" w:sz="8" w:space="0" w:color="FFFFFF"/>
              <w:left w:val="single" w:sz="8" w:space="0" w:color="FFFFFF"/>
              <w:bottom w:val="single" w:sz="8" w:space="0" w:color="FFFFFF"/>
              <w:right w:val="single" w:sz="8" w:space="0" w:color="FFFFFF"/>
            </w:tcBorders>
            <w:shd w:val="clear" w:color="auto" w:fill="CDD4E9"/>
          </w:tcPr>
          <w:p w14:paraId="70F784FF" w14:textId="77777777" w:rsidR="0044651A" w:rsidRDefault="0044651A" w:rsidP="00F76826">
            <w:pPr>
              <w:pStyle w:val="Body"/>
              <w:rPr>
                <w:rFonts w:ascii="Calibri" w:eastAsia="Calibri" w:hAnsi="Calibri" w:cs="Calibri"/>
              </w:rPr>
            </w:pPr>
            <w:r>
              <w:rPr>
                <w:rFonts w:ascii="Calibri" w:eastAsia="Calibri" w:hAnsi="Calibri" w:cs="Calibri"/>
              </w:rPr>
              <w:t>WILCO</w:t>
            </w:r>
          </w:p>
        </w:tc>
        <w:tc>
          <w:tcPr>
            <w:tcW w:w="3290" w:type="dxa"/>
            <w:tcBorders>
              <w:top w:val="single" w:sz="8" w:space="0" w:color="FFFFFF"/>
              <w:left w:val="single" w:sz="8" w:space="0" w:color="FFFFFF"/>
              <w:bottom w:val="single" w:sz="8" w:space="0" w:color="FFFFFF"/>
              <w:right w:val="single" w:sz="8" w:space="0" w:color="FFFFFF"/>
            </w:tcBorders>
            <w:shd w:val="clear" w:color="auto" w:fill="CDD4E9"/>
          </w:tcPr>
          <w:p w14:paraId="62B6218C" w14:textId="77777777" w:rsidR="0044651A" w:rsidRDefault="0044651A" w:rsidP="00F76826">
            <w:pPr>
              <w:pStyle w:val="Body"/>
              <w:rPr>
                <w:rFonts w:ascii="Calibri" w:eastAsia="Calibri" w:hAnsi="Calibri" w:cs="Calibri"/>
              </w:rPr>
            </w:pPr>
            <w:r>
              <w:rPr>
                <w:rFonts w:ascii="Calibri" w:eastAsia="Calibri" w:hAnsi="Calibri" w:cs="Calibri"/>
              </w:rPr>
              <w:t xml:space="preserve">I </w:t>
            </w:r>
            <w:proofErr w:type="spellStart"/>
            <w:r>
              <w:rPr>
                <w:rFonts w:ascii="Calibri" w:eastAsia="Calibri" w:hAnsi="Calibri" w:cs="Calibri"/>
              </w:rPr>
              <w:t>understood</w:t>
            </w:r>
            <w:proofErr w:type="spellEnd"/>
            <w:r>
              <w:rPr>
                <w:rFonts w:ascii="Calibri" w:eastAsia="Calibri" w:hAnsi="Calibri" w:cs="Calibri"/>
              </w:rPr>
              <w:t xml:space="preserve"> </w:t>
            </w:r>
            <w:proofErr w:type="spellStart"/>
            <w:r>
              <w:rPr>
                <w:rFonts w:ascii="Calibri" w:eastAsia="Calibri" w:hAnsi="Calibri" w:cs="Calibri"/>
              </w:rPr>
              <w:t>your</w:t>
            </w:r>
            <w:proofErr w:type="spellEnd"/>
            <w:r>
              <w:rPr>
                <w:rFonts w:ascii="Calibri" w:eastAsia="Calibri" w:hAnsi="Calibri" w:cs="Calibri"/>
              </w:rPr>
              <w:t xml:space="preserve"> </w:t>
            </w:r>
            <w:proofErr w:type="spellStart"/>
            <w:r>
              <w:rPr>
                <w:rFonts w:ascii="Calibri" w:eastAsia="Calibri" w:hAnsi="Calibri" w:cs="Calibri"/>
              </w:rPr>
              <w:t>transmission</w:t>
            </w:r>
            <w:proofErr w:type="spellEnd"/>
            <w:r>
              <w:rPr>
                <w:rFonts w:ascii="Calibri" w:eastAsia="Calibri" w:hAnsi="Calibri" w:cs="Calibri"/>
              </w:rPr>
              <w:t xml:space="preserve"> and will </w:t>
            </w:r>
            <w:proofErr w:type="spellStart"/>
            <w:r>
              <w:rPr>
                <w:rFonts w:ascii="Calibri" w:eastAsia="Calibri" w:hAnsi="Calibri" w:cs="Calibri"/>
              </w:rPr>
              <w:t>comply</w:t>
            </w:r>
            <w:proofErr w:type="spellEnd"/>
          </w:p>
        </w:tc>
        <w:tc>
          <w:tcPr>
            <w:tcW w:w="3769" w:type="dxa"/>
            <w:tcBorders>
              <w:top w:val="single" w:sz="8" w:space="0" w:color="FFFFFF"/>
              <w:left w:val="single" w:sz="8" w:space="0" w:color="FFFFFF"/>
              <w:bottom w:val="single" w:sz="8" w:space="0" w:color="FFFFFF"/>
              <w:right w:val="single" w:sz="8" w:space="0" w:color="FFFFFF"/>
            </w:tcBorders>
            <w:shd w:val="clear" w:color="auto" w:fill="CDD4E9"/>
          </w:tcPr>
          <w:p w14:paraId="0031DBE5" w14:textId="77777777" w:rsidR="0044651A" w:rsidRDefault="0044651A" w:rsidP="00F76826">
            <w:pPr>
              <w:pStyle w:val="Body"/>
              <w:numPr>
                <w:ilvl w:val="0"/>
                <w:numId w:val="11"/>
              </w:numPr>
              <w:rPr>
                <w:rFonts w:ascii="Calibri" w:eastAsia="Calibri" w:hAnsi="Calibri" w:cs="Calibri"/>
                <w:lang w:val="nl-NL"/>
              </w:rPr>
            </w:pPr>
            <w:proofErr w:type="spellStart"/>
            <w:r>
              <w:rPr>
                <w:rFonts w:ascii="Calibri" w:eastAsia="Calibri" w:hAnsi="Calibri" w:cs="Calibri"/>
                <w:lang w:val="nl-NL"/>
              </w:rPr>
              <w:t>Rendezvous</w:t>
            </w:r>
            <w:proofErr w:type="spellEnd"/>
            <w:r>
              <w:rPr>
                <w:rFonts w:ascii="Calibri" w:eastAsia="Calibri" w:hAnsi="Calibri" w:cs="Calibri"/>
                <w:lang w:val="nl-NL"/>
              </w:rPr>
              <w:t xml:space="preserve"> over Eindhoven at Angels 9</w:t>
            </w:r>
          </w:p>
          <w:p w14:paraId="13CD801D" w14:textId="77777777" w:rsidR="0044651A" w:rsidRDefault="0044651A" w:rsidP="00F76826">
            <w:pPr>
              <w:pStyle w:val="Body"/>
              <w:numPr>
                <w:ilvl w:val="0"/>
                <w:numId w:val="11"/>
              </w:numPr>
              <w:rPr>
                <w:rFonts w:ascii="Calibri" w:eastAsia="Calibri" w:hAnsi="Calibri" w:cs="Calibri"/>
                <w:lang w:val="en-US"/>
              </w:rPr>
            </w:pPr>
            <w:r>
              <w:rPr>
                <w:rFonts w:ascii="Calibri" w:eastAsia="Calibri" w:hAnsi="Calibri" w:cs="Calibri"/>
                <w:lang w:val="en-US"/>
              </w:rPr>
              <w:t>WILCO</w:t>
            </w:r>
          </w:p>
        </w:tc>
      </w:tr>
      <w:tr w:rsidR="0044651A" w14:paraId="7A5CE0AF" w14:textId="77777777" w:rsidTr="00F76826">
        <w:trPr>
          <w:trHeight w:val="910"/>
        </w:trPr>
        <w:tc>
          <w:tcPr>
            <w:tcW w:w="2281" w:type="dxa"/>
            <w:tcBorders>
              <w:top w:val="single" w:sz="8" w:space="0" w:color="FFFFFF"/>
              <w:left w:val="single" w:sz="8" w:space="0" w:color="FFFFFF"/>
              <w:bottom w:val="single" w:sz="8" w:space="0" w:color="FFFFFF"/>
              <w:right w:val="single" w:sz="8" w:space="0" w:color="FFFFFF"/>
            </w:tcBorders>
            <w:shd w:val="clear" w:color="auto" w:fill="E7EAF4"/>
          </w:tcPr>
          <w:p w14:paraId="3E0DD60A" w14:textId="77777777" w:rsidR="0044651A" w:rsidRDefault="0044651A" w:rsidP="00F76826">
            <w:pPr>
              <w:pStyle w:val="Body"/>
              <w:rPr>
                <w:rFonts w:ascii="Calibri" w:eastAsia="Calibri" w:hAnsi="Calibri" w:cs="Calibri"/>
              </w:rPr>
            </w:pPr>
            <w:r>
              <w:rPr>
                <w:rFonts w:ascii="Calibri" w:eastAsia="Calibri" w:hAnsi="Calibri" w:cs="Calibri"/>
              </w:rPr>
              <w:t>*THIS IS</w:t>
            </w:r>
          </w:p>
        </w:tc>
        <w:tc>
          <w:tcPr>
            <w:tcW w:w="3290" w:type="dxa"/>
            <w:tcBorders>
              <w:top w:val="single" w:sz="8" w:space="0" w:color="FFFFFF"/>
              <w:left w:val="single" w:sz="8" w:space="0" w:color="FFFFFF"/>
              <w:bottom w:val="single" w:sz="8" w:space="0" w:color="FFFFFF"/>
              <w:right w:val="single" w:sz="8" w:space="0" w:color="FFFFFF"/>
            </w:tcBorders>
            <w:shd w:val="clear" w:color="auto" w:fill="E7EAF4"/>
          </w:tcPr>
          <w:p w14:paraId="33D9203D" w14:textId="77777777" w:rsidR="0044651A" w:rsidRDefault="0044651A" w:rsidP="00F76826">
            <w:pPr>
              <w:pStyle w:val="Body"/>
              <w:rPr>
                <w:rFonts w:ascii="Calibri" w:eastAsia="Calibri" w:hAnsi="Calibri" w:cs="Calibri"/>
              </w:rPr>
            </w:pPr>
            <w:r>
              <w:rPr>
                <w:rFonts w:ascii="Calibri" w:eastAsia="Calibri" w:hAnsi="Calibri" w:cs="Calibri"/>
              </w:rPr>
              <w:t xml:space="preserve">My </w:t>
            </w:r>
            <w:proofErr w:type="spellStart"/>
            <w:r>
              <w:rPr>
                <w:rFonts w:ascii="Calibri" w:eastAsia="Calibri" w:hAnsi="Calibri" w:cs="Calibri"/>
              </w:rPr>
              <w:t>callsign</w:t>
            </w:r>
            <w:proofErr w:type="spellEnd"/>
            <w:r>
              <w:rPr>
                <w:rFonts w:ascii="Calibri" w:eastAsia="Calibri" w:hAnsi="Calibri" w:cs="Calibri"/>
              </w:rPr>
              <w:t xml:space="preserve"> </w:t>
            </w:r>
            <w:proofErr w:type="spellStart"/>
            <w:r>
              <w:rPr>
                <w:rFonts w:ascii="Calibri" w:eastAsia="Calibri" w:hAnsi="Calibri" w:cs="Calibri"/>
              </w:rPr>
              <w:t>is</w:t>
            </w:r>
            <w:proofErr w:type="spellEnd"/>
            <w:r>
              <w:rPr>
                <w:rFonts w:ascii="Calibri" w:eastAsia="Calibri" w:hAnsi="Calibri" w:cs="Calibri"/>
              </w:rPr>
              <w:t xml:space="preserve"> </w:t>
            </w:r>
            <w:proofErr w:type="spellStart"/>
            <w:r>
              <w:rPr>
                <w:rFonts w:ascii="Calibri" w:eastAsia="Calibri" w:hAnsi="Calibri" w:cs="Calibri"/>
              </w:rPr>
              <w:t>as</w:t>
            </w:r>
            <w:proofErr w:type="spellEnd"/>
            <w:r>
              <w:rPr>
                <w:rFonts w:ascii="Calibri" w:eastAsia="Calibri" w:hAnsi="Calibri" w:cs="Calibri"/>
              </w:rPr>
              <w:t xml:space="preserve"> </w:t>
            </w:r>
            <w:proofErr w:type="spellStart"/>
            <w:r>
              <w:rPr>
                <w:rFonts w:ascii="Calibri" w:eastAsia="Calibri" w:hAnsi="Calibri" w:cs="Calibri"/>
              </w:rPr>
              <w:t>follows</w:t>
            </w:r>
            <w:proofErr w:type="spellEnd"/>
            <w:r>
              <w:rPr>
                <w:rFonts w:ascii="Calibri" w:eastAsia="Calibri" w:hAnsi="Calibri" w:cs="Calibri"/>
              </w:rPr>
              <w:t>:</w:t>
            </w:r>
          </w:p>
        </w:tc>
        <w:tc>
          <w:tcPr>
            <w:tcW w:w="3769" w:type="dxa"/>
            <w:tcBorders>
              <w:top w:val="single" w:sz="8" w:space="0" w:color="FFFFFF"/>
              <w:left w:val="single" w:sz="8" w:space="0" w:color="FFFFFF"/>
              <w:bottom w:val="single" w:sz="8" w:space="0" w:color="FFFFFF"/>
              <w:right w:val="single" w:sz="8" w:space="0" w:color="FFFFFF"/>
            </w:tcBorders>
            <w:shd w:val="clear" w:color="auto" w:fill="E7EAF4"/>
          </w:tcPr>
          <w:p w14:paraId="2BB69F80" w14:textId="77777777" w:rsidR="0044651A" w:rsidRDefault="0044651A" w:rsidP="00F76826">
            <w:pPr>
              <w:pStyle w:val="Body"/>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Hopeless</w:t>
            </w:r>
            <w:proofErr w:type="spellEnd"/>
            <w:r>
              <w:rPr>
                <w:rFonts w:ascii="Calibri" w:eastAsia="Calibri" w:hAnsi="Calibri" w:cs="Calibri"/>
              </w:rPr>
              <w:t xml:space="preserve">, THIS IS Raider, </w:t>
            </w:r>
            <w:proofErr w:type="spellStart"/>
            <w:r>
              <w:rPr>
                <w:rFonts w:ascii="Calibri" w:eastAsia="Calibri" w:hAnsi="Calibri" w:cs="Calibri"/>
              </w:rPr>
              <w:t>we</w:t>
            </w:r>
            <w:proofErr w:type="spellEnd"/>
            <w:r>
              <w:rPr>
                <w:rFonts w:ascii="Calibri" w:eastAsia="Calibri" w:hAnsi="Calibri" w:cs="Calibri"/>
              </w:rPr>
              <w:t xml:space="preserve"> </w:t>
            </w:r>
            <w:proofErr w:type="spellStart"/>
            <w:r>
              <w:rPr>
                <w:rFonts w:ascii="Calibri" w:eastAsia="Calibri" w:hAnsi="Calibri" w:cs="Calibri"/>
              </w:rPr>
              <w:t>are</w:t>
            </w:r>
            <w:proofErr w:type="spellEnd"/>
            <w:r>
              <w:rPr>
                <w:rFonts w:ascii="Calibri" w:eastAsia="Calibri" w:hAnsi="Calibri" w:cs="Calibri"/>
              </w:rPr>
              <w:t xml:space="preserve"> </w:t>
            </w:r>
            <w:proofErr w:type="spellStart"/>
            <w:r>
              <w:rPr>
                <w:rFonts w:ascii="Calibri" w:eastAsia="Calibri" w:hAnsi="Calibri" w:cs="Calibri"/>
              </w:rPr>
              <w:t>wheels</w:t>
            </w:r>
            <w:proofErr w:type="spellEnd"/>
            <w:r>
              <w:rPr>
                <w:rFonts w:ascii="Calibri" w:eastAsia="Calibri" w:hAnsi="Calibri" w:cs="Calibri"/>
              </w:rPr>
              <w:t xml:space="preserve"> </w:t>
            </w:r>
            <w:proofErr w:type="spellStart"/>
            <w:r>
              <w:rPr>
                <w:rFonts w:ascii="Calibri" w:eastAsia="Calibri" w:hAnsi="Calibri" w:cs="Calibri"/>
              </w:rPr>
              <w:t>up</w:t>
            </w:r>
            <w:proofErr w:type="spellEnd"/>
            <w:r>
              <w:rPr>
                <w:rFonts w:ascii="Calibri" w:eastAsia="Calibri" w:hAnsi="Calibri" w:cs="Calibri"/>
              </w:rPr>
              <w:t xml:space="preserve">, </w:t>
            </w:r>
            <w:proofErr w:type="spellStart"/>
            <w:r>
              <w:rPr>
                <w:rFonts w:ascii="Calibri" w:eastAsia="Calibri" w:hAnsi="Calibri" w:cs="Calibri"/>
              </w:rPr>
              <w:t>circling</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airfield</w:t>
            </w:r>
            <w:proofErr w:type="spellEnd"/>
          </w:p>
          <w:p w14:paraId="1811B517" w14:textId="77777777" w:rsidR="0044651A" w:rsidRDefault="0044651A" w:rsidP="00F76826">
            <w:pPr>
              <w:pStyle w:val="Body"/>
              <w:rPr>
                <w:rFonts w:ascii="Calibri" w:eastAsia="Calibri" w:hAnsi="Calibri" w:cs="Calibri"/>
              </w:rPr>
            </w:pPr>
            <w:r>
              <w:rPr>
                <w:rFonts w:ascii="Calibri" w:eastAsia="Calibri" w:hAnsi="Calibri" w:cs="Calibri"/>
              </w:rPr>
              <w:t>- ROGER</w:t>
            </w:r>
          </w:p>
        </w:tc>
      </w:tr>
    </w:tbl>
    <w:p w14:paraId="582495A8" w14:textId="77777777" w:rsidR="0044651A" w:rsidRDefault="0044651A" w:rsidP="0044651A">
      <w:pPr>
        <w:pStyle w:val="Body"/>
        <w:rPr>
          <w:rStyle w:val="None"/>
          <w:rFonts w:ascii="Calibri" w:eastAsia="Calibri" w:hAnsi="Calibri" w:cs="Calibri"/>
        </w:rPr>
      </w:pPr>
    </w:p>
    <w:p w14:paraId="0E8E2015" w14:textId="77777777" w:rsidR="0044651A" w:rsidRDefault="0044651A" w:rsidP="0044651A">
      <w:pPr>
        <w:pStyle w:val="Body"/>
        <w:rPr>
          <w:rStyle w:val="None"/>
          <w:rFonts w:ascii="Calibri" w:eastAsia="Calibri" w:hAnsi="Calibri" w:cs="Calibri"/>
          <w:lang w:val="en-US"/>
        </w:rPr>
      </w:pPr>
      <w:r>
        <w:rPr>
          <w:rFonts w:ascii="Calibri" w:eastAsia="Calibri" w:hAnsi="Calibri" w:cs="Calibri"/>
          <w:lang w:val="en-US"/>
        </w:rPr>
        <w:t xml:space="preserve">Never use </w:t>
      </w:r>
      <w:r>
        <w:rPr>
          <w:rFonts w:ascii="Calibri" w:eastAsia="Calibri" w:hAnsi="Calibri" w:cs="Calibri"/>
        </w:rPr>
        <w:t>‘</w:t>
      </w:r>
      <w:r>
        <w:rPr>
          <w:rFonts w:ascii="Calibri" w:eastAsia="Calibri" w:hAnsi="Calibri" w:cs="Calibri"/>
          <w:lang w:val="en-US"/>
        </w:rPr>
        <w:t>roger</w:t>
      </w:r>
      <w:r>
        <w:rPr>
          <w:rFonts w:ascii="Calibri" w:eastAsia="Calibri" w:hAnsi="Calibri" w:cs="Calibri"/>
        </w:rPr>
        <w:t xml:space="preserve">’ </w:t>
      </w:r>
      <w:r>
        <w:rPr>
          <w:rFonts w:ascii="Calibri" w:eastAsia="Calibri" w:hAnsi="Calibri" w:cs="Calibri"/>
          <w:lang w:val="en-US"/>
        </w:rPr>
        <w:t xml:space="preserve">and </w:t>
      </w:r>
      <w:r>
        <w:rPr>
          <w:rFonts w:ascii="Calibri" w:eastAsia="Calibri" w:hAnsi="Calibri" w:cs="Calibri"/>
        </w:rPr>
        <w:t>‘</w:t>
      </w:r>
      <w:r>
        <w:rPr>
          <w:rFonts w:ascii="Calibri" w:eastAsia="Calibri" w:hAnsi="Calibri" w:cs="Calibri"/>
          <w:lang w:val="en-US"/>
        </w:rPr>
        <w:t>wilco</w:t>
      </w:r>
      <w:r>
        <w:rPr>
          <w:rFonts w:ascii="Calibri" w:eastAsia="Calibri" w:hAnsi="Calibri" w:cs="Calibri"/>
        </w:rPr>
        <w:t xml:space="preserve">’ </w:t>
      </w:r>
      <w:r>
        <w:rPr>
          <w:rFonts w:ascii="Calibri" w:eastAsia="Calibri" w:hAnsi="Calibri" w:cs="Calibri"/>
          <w:lang w:val="en-US"/>
        </w:rPr>
        <w:t xml:space="preserve">together. Acknowledge every </w:t>
      </w:r>
      <w:r>
        <w:rPr>
          <w:rFonts w:ascii="Calibri" w:eastAsia="Calibri" w:hAnsi="Calibri" w:cs="Calibri"/>
        </w:rPr>
        <w:t>‘</w:t>
      </w:r>
      <w:r>
        <w:rPr>
          <w:rFonts w:ascii="Calibri" w:eastAsia="Calibri" w:hAnsi="Calibri" w:cs="Calibri"/>
          <w:lang w:val="fr-FR"/>
        </w:rPr>
        <w:t>instruction</w:t>
      </w:r>
      <w:r>
        <w:rPr>
          <w:rFonts w:ascii="Calibri" w:eastAsia="Calibri" w:hAnsi="Calibri" w:cs="Calibri"/>
        </w:rPr>
        <w:t xml:space="preserve">’ </w:t>
      </w:r>
      <w:r>
        <w:rPr>
          <w:rFonts w:ascii="Calibri" w:eastAsia="Calibri" w:hAnsi="Calibri" w:cs="Calibri"/>
          <w:lang w:val="en-US"/>
        </w:rPr>
        <w:t xml:space="preserve">with </w:t>
      </w:r>
      <w:r>
        <w:rPr>
          <w:rFonts w:ascii="Calibri" w:eastAsia="Calibri" w:hAnsi="Calibri" w:cs="Calibri"/>
        </w:rPr>
        <w:t>‘</w:t>
      </w:r>
      <w:r>
        <w:rPr>
          <w:rFonts w:ascii="Calibri" w:eastAsia="Calibri" w:hAnsi="Calibri" w:cs="Calibri"/>
          <w:lang w:val="en-US"/>
        </w:rPr>
        <w:t>wilco</w:t>
      </w:r>
      <w:r>
        <w:rPr>
          <w:rFonts w:ascii="Calibri" w:eastAsia="Calibri" w:hAnsi="Calibri" w:cs="Calibri"/>
        </w:rPr>
        <w:t>’</w:t>
      </w:r>
      <w:r>
        <w:rPr>
          <w:rFonts w:ascii="Calibri" w:eastAsia="Calibri" w:hAnsi="Calibri" w:cs="Calibri"/>
          <w:lang w:val="en-US"/>
        </w:rPr>
        <w:t xml:space="preserve">, and acknowledge every </w:t>
      </w:r>
      <w:r>
        <w:rPr>
          <w:rFonts w:ascii="Calibri" w:eastAsia="Calibri" w:hAnsi="Calibri" w:cs="Calibri"/>
        </w:rPr>
        <w:t>‘</w:t>
      </w:r>
      <w:r>
        <w:rPr>
          <w:rFonts w:ascii="Calibri" w:eastAsia="Calibri" w:hAnsi="Calibri" w:cs="Calibri"/>
          <w:lang w:val="fr-FR"/>
        </w:rPr>
        <w:t>information</w:t>
      </w:r>
      <w:r>
        <w:rPr>
          <w:rFonts w:ascii="Calibri" w:eastAsia="Calibri" w:hAnsi="Calibri" w:cs="Calibri"/>
        </w:rPr>
        <w:t xml:space="preserve">’ </w:t>
      </w:r>
      <w:r>
        <w:rPr>
          <w:rFonts w:ascii="Calibri" w:eastAsia="Calibri" w:hAnsi="Calibri" w:cs="Calibri"/>
          <w:lang w:val="en-US"/>
        </w:rPr>
        <w:t xml:space="preserve">with </w:t>
      </w:r>
      <w:r>
        <w:rPr>
          <w:rFonts w:ascii="Calibri" w:eastAsia="Calibri" w:hAnsi="Calibri" w:cs="Calibri"/>
        </w:rPr>
        <w:t>‘</w:t>
      </w:r>
      <w:r>
        <w:rPr>
          <w:rFonts w:ascii="Calibri" w:eastAsia="Calibri" w:hAnsi="Calibri" w:cs="Calibri"/>
          <w:lang w:val="en-US"/>
        </w:rPr>
        <w:t>roger</w:t>
      </w:r>
      <w:r>
        <w:rPr>
          <w:rFonts w:ascii="Calibri" w:eastAsia="Calibri" w:hAnsi="Calibri" w:cs="Calibri"/>
        </w:rPr>
        <w:t>’. </w:t>
      </w:r>
      <w:r>
        <w:rPr>
          <w:rStyle w:val="None"/>
          <w:rFonts w:ascii="Calibri" w:eastAsia="Calibri" w:hAnsi="Calibri" w:cs="Calibri"/>
          <w:lang w:val="en-US"/>
        </w:rPr>
        <w:t>In actuality, ‘wilco’ is rarely used.</w:t>
      </w:r>
    </w:p>
    <w:p w14:paraId="7D717521" w14:textId="77777777" w:rsidR="0044651A" w:rsidRDefault="0044651A" w:rsidP="0044651A">
      <w:pPr>
        <w:pStyle w:val="Body"/>
        <w:rPr>
          <w:rFonts w:ascii="Calibri" w:eastAsia="Calibri" w:hAnsi="Calibri" w:cs="Calibri"/>
        </w:rPr>
      </w:pPr>
    </w:p>
    <w:p w14:paraId="04A77957" w14:textId="77777777" w:rsidR="0044651A" w:rsidRDefault="0044651A" w:rsidP="0044651A">
      <w:pPr>
        <w:pStyle w:val="Heading2"/>
        <w:rPr>
          <w:rStyle w:val="None"/>
          <w:rFonts w:ascii="Calibri" w:eastAsia="Calibri" w:hAnsi="Calibri" w:cs="Calibri"/>
          <w:sz w:val="28"/>
          <w:szCs w:val="28"/>
        </w:rPr>
      </w:pPr>
      <w:r>
        <w:rPr>
          <w:rFonts w:ascii="Calibri" w:eastAsia="Calibri" w:hAnsi="Calibri" w:cs="Calibri"/>
          <w:sz w:val="28"/>
          <w:szCs w:val="28"/>
        </w:rPr>
        <w:t>Code words used to identify directions and contacts.</w:t>
      </w:r>
    </w:p>
    <w:tbl>
      <w:tblPr>
        <w:tblW w:w="9340" w:type="dxa"/>
        <w:tblInd w:w="108" w:type="dxa"/>
        <w:tblLayout w:type="fixed"/>
        <w:tblCellMar>
          <w:top w:w="133" w:type="dxa"/>
          <w:left w:w="133" w:type="dxa"/>
          <w:bottom w:w="133" w:type="dxa"/>
          <w:right w:w="133" w:type="dxa"/>
        </w:tblCellMar>
        <w:tblLook w:val="04A0" w:firstRow="1" w:lastRow="0" w:firstColumn="1" w:lastColumn="0" w:noHBand="0" w:noVBand="1"/>
      </w:tblPr>
      <w:tblGrid>
        <w:gridCol w:w="2814"/>
        <w:gridCol w:w="3412"/>
        <w:gridCol w:w="3114"/>
      </w:tblGrid>
      <w:tr w:rsidR="0044651A" w14:paraId="05D35D2B" w14:textId="77777777" w:rsidTr="00F76826">
        <w:trPr>
          <w:trHeight w:val="310"/>
        </w:trPr>
        <w:tc>
          <w:tcPr>
            <w:tcW w:w="2814" w:type="dxa"/>
            <w:tcBorders>
              <w:top w:val="single" w:sz="8" w:space="0" w:color="FFFFFF"/>
              <w:left w:val="single" w:sz="8" w:space="0" w:color="FFFFFF"/>
              <w:bottom w:val="single" w:sz="8" w:space="0" w:color="FFFFFF"/>
              <w:right w:val="single" w:sz="8" w:space="0" w:color="FFFFFF"/>
            </w:tcBorders>
            <w:shd w:val="clear" w:color="auto" w:fill="CDD4E9"/>
          </w:tcPr>
          <w:p w14:paraId="27E6A5F2" w14:textId="77777777" w:rsidR="0044651A" w:rsidRDefault="0044651A" w:rsidP="00F76826">
            <w:pPr>
              <w:pStyle w:val="Body"/>
              <w:rPr>
                <w:rFonts w:ascii="Calibri" w:eastAsia="Calibri" w:hAnsi="Calibri" w:cs="Calibri"/>
                <w:b/>
                <w:bCs/>
              </w:rPr>
            </w:pPr>
            <w:r>
              <w:rPr>
                <w:rFonts w:ascii="Calibri" w:eastAsia="Calibri" w:hAnsi="Calibri" w:cs="Calibri"/>
                <w:b/>
                <w:bCs/>
              </w:rPr>
              <w:t>Code</w:t>
            </w:r>
          </w:p>
        </w:tc>
        <w:tc>
          <w:tcPr>
            <w:tcW w:w="3412" w:type="dxa"/>
            <w:tcBorders>
              <w:top w:val="single" w:sz="8" w:space="0" w:color="FFFFFF"/>
              <w:left w:val="single" w:sz="8" w:space="0" w:color="FFFFFF"/>
              <w:bottom w:val="single" w:sz="8" w:space="0" w:color="FFFFFF"/>
              <w:right w:val="single" w:sz="8" w:space="0" w:color="FFFFFF"/>
            </w:tcBorders>
            <w:shd w:val="clear" w:color="auto" w:fill="CDD4E9"/>
          </w:tcPr>
          <w:p w14:paraId="5678F640" w14:textId="77777777" w:rsidR="0044651A" w:rsidRDefault="0044651A" w:rsidP="00F76826">
            <w:pPr>
              <w:pStyle w:val="Body"/>
              <w:rPr>
                <w:rFonts w:ascii="Calibri" w:eastAsia="Calibri" w:hAnsi="Calibri" w:cs="Calibri"/>
                <w:b/>
                <w:bCs/>
              </w:rPr>
            </w:pPr>
            <w:proofErr w:type="spellStart"/>
            <w:r>
              <w:rPr>
                <w:rFonts w:ascii="Calibri" w:eastAsia="Calibri" w:hAnsi="Calibri" w:cs="Calibri"/>
                <w:b/>
                <w:bCs/>
              </w:rPr>
              <w:t>Meaning</w:t>
            </w:r>
            <w:proofErr w:type="spellEnd"/>
          </w:p>
        </w:tc>
        <w:tc>
          <w:tcPr>
            <w:tcW w:w="3114" w:type="dxa"/>
            <w:tcBorders>
              <w:top w:val="single" w:sz="8" w:space="0" w:color="FFFFFF"/>
              <w:left w:val="single" w:sz="8" w:space="0" w:color="FFFFFF"/>
              <w:bottom w:val="single" w:sz="8" w:space="0" w:color="FFFFFF"/>
              <w:right w:val="single" w:sz="8" w:space="0" w:color="FFFFFF"/>
            </w:tcBorders>
            <w:shd w:val="clear" w:color="auto" w:fill="CDD4E9"/>
          </w:tcPr>
          <w:p w14:paraId="798BDE12" w14:textId="77777777" w:rsidR="0044651A" w:rsidRDefault="0044651A" w:rsidP="00F76826">
            <w:pPr>
              <w:pStyle w:val="Body"/>
              <w:rPr>
                <w:rFonts w:ascii="Calibri" w:eastAsia="Calibri" w:hAnsi="Calibri" w:cs="Calibri"/>
                <w:b/>
                <w:bCs/>
              </w:rPr>
            </w:pPr>
            <w:proofErr w:type="spellStart"/>
            <w:r>
              <w:rPr>
                <w:rFonts w:ascii="Calibri" w:eastAsia="Calibri" w:hAnsi="Calibri" w:cs="Calibri"/>
                <w:b/>
                <w:bCs/>
              </w:rPr>
              <w:t>Example</w:t>
            </w:r>
            <w:proofErr w:type="spellEnd"/>
          </w:p>
        </w:tc>
      </w:tr>
      <w:tr w:rsidR="0044651A" w14:paraId="4327BF1F" w14:textId="77777777" w:rsidTr="00F76826">
        <w:trPr>
          <w:trHeight w:val="610"/>
        </w:trPr>
        <w:tc>
          <w:tcPr>
            <w:tcW w:w="2814" w:type="dxa"/>
            <w:tcBorders>
              <w:top w:val="single" w:sz="8" w:space="0" w:color="FFFFFF"/>
              <w:left w:val="single" w:sz="8" w:space="0" w:color="FFFFFF"/>
              <w:bottom w:val="single" w:sz="8" w:space="0" w:color="FFFFFF"/>
              <w:right w:val="single" w:sz="8" w:space="0" w:color="FFFFFF"/>
            </w:tcBorders>
            <w:shd w:val="clear" w:color="auto" w:fill="E7EAF4"/>
          </w:tcPr>
          <w:p w14:paraId="18A9DB38"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*CONTACT (preferred)</w:t>
            </w:r>
          </w:p>
          <w:p w14:paraId="474BA758" w14:textId="77777777" w:rsidR="0044651A" w:rsidRDefault="0044651A" w:rsidP="00F76826">
            <w:pPr>
              <w:pStyle w:val="Body"/>
              <w:rPr>
                <w:rFonts w:ascii="Calibri" w:eastAsia="Calibri" w:hAnsi="Calibri" w:cs="Calibri"/>
              </w:rPr>
            </w:pPr>
            <w:r>
              <w:rPr>
                <w:rFonts w:ascii="Calibri" w:eastAsia="Calibri" w:hAnsi="Calibri" w:cs="Calibri"/>
              </w:rPr>
              <w:t>BOGEY</w:t>
            </w:r>
          </w:p>
        </w:tc>
        <w:tc>
          <w:tcPr>
            <w:tcW w:w="3412" w:type="dxa"/>
            <w:tcBorders>
              <w:top w:val="single" w:sz="8" w:space="0" w:color="FFFFFF"/>
              <w:left w:val="single" w:sz="8" w:space="0" w:color="FFFFFF"/>
              <w:bottom w:val="single" w:sz="8" w:space="0" w:color="FFFFFF"/>
              <w:right w:val="single" w:sz="8" w:space="0" w:color="FFFFFF"/>
            </w:tcBorders>
            <w:shd w:val="clear" w:color="auto" w:fill="E7EAF4"/>
          </w:tcPr>
          <w:p w14:paraId="3C5FB70E" w14:textId="77777777" w:rsidR="0044651A" w:rsidRDefault="0044651A" w:rsidP="00F76826">
            <w:pPr>
              <w:pStyle w:val="Body"/>
              <w:rPr>
                <w:rFonts w:ascii="Calibri" w:eastAsia="Calibri" w:hAnsi="Calibri" w:cs="Calibri"/>
              </w:rPr>
            </w:pPr>
            <w:proofErr w:type="spellStart"/>
            <w:r>
              <w:rPr>
                <w:rFonts w:ascii="Calibri" w:eastAsia="Calibri" w:hAnsi="Calibri" w:cs="Calibri"/>
              </w:rPr>
              <w:t>Unidentified</w:t>
            </w:r>
            <w:proofErr w:type="spellEnd"/>
            <w:r>
              <w:rPr>
                <w:rFonts w:ascii="Calibri" w:eastAsia="Calibri" w:hAnsi="Calibri" w:cs="Calibri"/>
              </w:rPr>
              <w:t xml:space="preserve"> </w:t>
            </w:r>
            <w:proofErr w:type="spellStart"/>
            <w:r>
              <w:rPr>
                <w:rFonts w:ascii="Calibri" w:eastAsia="Calibri" w:hAnsi="Calibri" w:cs="Calibri"/>
              </w:rPr>
              <w:t>aircraft</w:t>
            </w:r>
            <w:proofErr w:type="spellEnd"/>
          </w:p>
        </w:tc>
        <w:tc>
          <w:tcPr>
            <w:tcW w:w="3114" w:type="dxa"/>
            <w:tcBorders>
              <w:top w:val="single" w:sz="8" w:space="0" w:color="FFFFFF"/>
              <w:left w:val="single" w:sz="8" w:space="0" w:color="FFFFFF"/>
              <w:bottom w:val="single" w:sz="8" w:space="0" w:color="FFFFFF"/>
              <w:right w:val="single" w:sz="8" w:space="0" w:color="FFFFFF"/>
            </w:tcBorders>
            <w:shd w:val="clear" w:color="auto" w:fill="E7EAF4"/>
          </w:tcPr>
          <w:p w14:paraId="3EFE76FE" w14:textId="77777777" w:rsidR="0044651A" w:rsidRDefault="0044651A" w:rsidP="00F76826">
            <w:pPr>
              <w:rPr>
                <w:rFonts w:ascii="Calibri" w:eastAsia="Calibri" w:hAnsi="Calibri" w:cs="Calibri"/>
              </w:rPr>
            </w:pPr>
          </w:p>
        </w:tc>
      </w:tr>
      <w:tr w:rsidR="0044651A" w14:paraId="240D6519" w14:textId="77777777" w:rsidTr="00F76826">
        <w:trPr>
          <w:trHeight w:val="310"/>
        </w:trPr>
        <w:tc>
          <w:tcPr>
            <w:tcW w:w="2814" w:type="dxa"/>
            <w:tcBorders>
              <w:top w:val="single" w:sz="8" w:space="0" w:color="FFFFFF"/>
              <w:left w:val="single" w:sz="8" w:space="0" w:color="FFFFFF"/>
              <w:bottom w:val="single" w:sz="8" w:space="0" w:color="FFFFFF"/>
              <w:right w:val="single" w:sz="8" w:space="0" w:color="FFFFFF"/>
            </w:tcBorders>
            <w:shd w:val="clear" w:color="auto" w:fill="CDD4E9"/>
          </w:tcPr>
          <w:p w14:paraId="66DBE1B9" w14:textId="77777777" w:rsidR="0044651A" w:rsidRDefault="0044651A" w:rsidP="00F76826">
            <w:pPr>
              <w:pStyle w:val="Body"/>
              <w:rPr>
                <w:rFonts w:ascii="Calibri" w:eastAsia="Calibri" w:hAnsi="Calibri" w:cs="Calibri"/>
              </w:rPr>
            </w:pPr>
            <w:r>
              <w:rPr>
                <w:rFonts w:ascii="Calibri" w:eastAsia="Calibri" w:hAnsi="Calibri" w:cs="Calibri"/>
              </w:rPr>
              <w:t>FRIENDLY</w:t>
            </w:r>
          </w:p>
        </w:tc>
        <w:tc>
          <w:tcPr>
            <w:tcW w:w="3412" w:type="dxa"/>
            <w:tcBorders>
              <w:top w:val="single" w:sz="8" w:space="0" w:color="FFFFFF"/>
              <w:left w:val="single" w:sz="8" w:space="0" w:color="FFFFFF"/>
              <w:bottom w:val="single" w:sz="8" w:space="0" w:color="FFFFFF"/>
              <w:right w:val="single" w:sz="8" w:space="0" w:color="FFFFFF"/>
            </w:tcBorders>
            <w:shd w:val="clear" w:color="auto" w:fill="CDD4E9"/>
          </w:tcPr>
          <w:p w14:paraId="1C6F71C4" w14:textId="77777777" w:rsidR="0044651A" w:rsidRDefault="0044651A" w:rsidP="00F76826">
            <w:pPr>
              <w:pStyle w:val="Body"/>
              <w:rPr>
                <w:rFonts w:ascii="Calibri" w:eastAsia="Calibri" w:hAnsi="Calibri" w:cs="Calibri"/>
              </w:rPr>
            </w:pPr>
            <w:r>
              <w:rPr>
                <w:rFonts w:ascii="Calibri" w:eastAsia="Calibri" w:hAnsi="Calibri" w:cs="Calibri"/>
              </w:rPr>
              <w:t xml:space="preserve">Friendly </w:t>
            </w:r>
            <w:proofErr w:type="spellStart"/>
            <w:r>
              <w:rPr>
                <w:rFonts w:ascii="Calibri" w:eastAsia="Calibri" w:hAnsi="Calibri" w:cs="Calibri"/>
              </w:rPr>
              <w:t>aircraft</w:t>
            </w:r>
            <w:proofErr w:type="spellEnd"/>
          </w:p>
        </w:tc>
        <w:tc>
          <w:tcPr>
            <w:tcW w:w="3114" w:type="dxa"/>
            <w:tcBorders>
              <w:top w:val="single" w:sz="8" w:space="0" w:color="FFFFFF"/>
              <w:left w:val="single" w:sz="8" w:space="0" w:color="FFFFFF"/>
              <w:bottom w:val="single" w:sz="8" w:space="0" w:color="FFFFFF"/>
              <w:right w:val="single" w:sz="8" w:space="0" w:color="FFFFFF"/>
            </w:tcBorders>
            <w:shd w:val="clear" w:color="auto" w:fill="CDD4E9"/>
          </w:tcPr>
          <w:p w14:paraId="7A6C33D5" w14:textId="77777777" w:rsidR="0044651A" w:rsidRDefault="0044651A" w:rsidP="00F76826">
            <w:pPr>
              <w:rPr>
                <w:rFonts w:ascii="Calibri" w:eastAsia="Calibri" w:hAnsi="Calibri" w:cs="Calibri"/>
              </w:rPr>
            </w:pPr>
          </w:p>
        </w:tc>
      </w:tr>
      <w:tr w:rsidR="0044651A" w14:paraId="67BDAF33" w14:textId="77777777" w:rsidTr="00F76826">
        <w:trPr>
          <w:trHeight w:val="310"/>
        </w:trPr>
        <w:tc>
          <w:tcPr>
            <w:tcW w:w="2814" w:type="dxa"/>
            <w:tcBorders>
              <w:top w:val="single" w:sz="8" w:space="0" w:color="FFFFFF"/>
              <w:left w:val="single" w:sz="8" w:space="0" w:color="FFFFFF"/>
              <w:bottom w:val="single" w:sz="8" w:space="0" w:color="FFFFFF"/>
              <w:right w:val="single" w:sz="8" w:space="0" w:color="FFFFFF"/>
            </w:tcBorders>
            <w:shd w:val="clear" w:color="auto" w:fill="E7EAF4"/>
          </w:tcPr>
          <w:p w14:paraId="30EC2728" w14:textId="77777777" w:rsidR="0044651A" w:rsidRDefault="0044651A" w:rsidP="00F76826">
            <w:pPr>
              <w:pStyle w:val="Body"/>
              <w:rPr>
                <w:rFonts w:ascii="Calibri" w:eastAsia="Calibri" w:hAnsi="Calibri" w:cs="Calibri"/>
              </w:rPr>
            </w:pPr>
            <w:r>
              <w:rPr>
                <w:rFonts w:ascii="Calibri" w:eastAsia="Calibri" w:hAnsi="Calibri" w:cs="Calibri"/>
              </w:rPr>
              <w:t>*BANDIT</w:t>
            </w:r>
          </w:p>
        </w:tc>
        <w:tc>
          <w:tcPr>
            <w:tcW w:w="3412" w:type="dxa"/>
            <w:tcBorders>
              <w:top w:val="single" w:sz="8" w:space="0" w:color="FFFFFF"/>
              <w:left w:val="single" w:sz="8" w:space="0" w:color="FFFFFF"/>
              <w:bottom w:val="single" w:sz="8" w:space="0" w:color="FFFFFF"/>
              <w:right w:val="single" w:sz="8" w:space="0" w:color="FFFFFF"/>
            </w:tcBorders>
            <w:shd w:val="clear" w:color="auto" w:fill="E7EAF4"/>
          </w:tcPr>
          <w:p w14:paraId="6EA6F069" w14:textId="77777777" w:rsidR="0044651A" w:rsidRDefault="0044651A" w:rsidP="00F76826">
            <w:pPr>
              <w:pStyle w:val="Body"/>
              <w:rPr>
                <w:rFonts w:ascii="Calibri" w:eastAsia="Calibri" w:hAnsi="Calibri" w:cs="Calibri"/>
              </w:rPr>
            </w:pPr>
            <w:r>
              <w:rPr>
                <w:rFonts w:ascii="Calibri" w:eastAsia="Calibri" w:hAnsi="Calibri" w:cs="Calibri"/>
              </w:rPr>
              <w:t xml:space="preserve">Enemy </w:t>
            </w:r>
            <w:proofErr w:type="spellStart"/>
            <w:r>
              <w:rPr>
                <w:rFonts w:ascii="Calibri" w:eastAsia="Calibri" w:hAnsi="Calibri" w:cs="Calibri"/>
              </w:rPr>
              <w:t>aircraft</w:t>
            </w:r>
            <w:proofErr w:type="spellEnd"/>
          </w:p>
        </w:tc>
        <w:tc>
          <w:tcPr>
            <w:tcW w:w="3114" w:type="dxa"/>
            <w:tcBorders>
              <w:top w:val="single" w:sz="8" w:space="0" w:color="FFFFFF"/>
              <w:left w:val="single" w:sz="8" w:space="0" w:color="FFFFFF"/>
              <w:bottom w:val="single" w:sz="8" w:space="0" w:color="FFFFFF"/>
              <w:right w:val="single" w:sz="8" w:space="0" w:color="FFFFFF"/>
            </w:tcBorders>
            <w:shd w:val="clear" w:color="auto" w:fill="E7EAF4"/>
          </w:tcPr>
          <w:p w14:paraId="1561E5E8" w14:textId="77777777" w:rsidR="0044651A" w:rsidRDefault="0044651A" w:rsidP="00F76826">
            <w:pPr>
              <w:rPr>
                <w:rFonts w:ascii="Calibri" w:eastAsia="Calibri" w:hAnsi="Calibri" w:cs="Calibri"/>
              </w:rPr>
            </w:pPr>
          </w:p>
        </w:tc>
      </w:tr>
      <w:tr w:rsidR="0044651A" w14:paraId="078500AE" w14:textId="77777777" w:rsidTr="00F76826">
        <w:trPr>
          <w:trHeight w:val="910"/>
        </w:trPr>
        <w:tc>
          <w:tcPr>
            <w:tcW w:w="2814" w:type="dxa"/>
            <w:tcBorders>
              <w:top w:val="single" w:sz="8" w:space="0" w:color="FFFFFF"/>
              <w:left w:val="single" w:sz="8" w:space="0" w:color="FFFFFF"/>
              <w:bottom w:val="single" w:sz="8" w:space="0" w:color="FFFFFF"/>
              <w:right w:val="single" w:sz="8" w:space="0" w:color="FFFFFF"/>
            </w:tcBorders>
            <w:shd w:val="clear" w:color="auto" w:fill="CDD4E9"/>
          </w:tcPr>
          <w:p w14:paraId="72F72106"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TIMES [N] (preferred)</w:t>
            </w:r>
          </w:p>
          <w:p w14:paraId="0DBAD9CB"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[N]-SHIP</w:t>
            </w:r>
          </w:p>
          <w:p w14:paraId="544208E7" w14:textId="77777777" w:rsidR="0044651A" w:rsidRDefault="0044651A" w:rsidP="00F76826">
            <w:pPr>
              <w:pStyle w:val="Body"/>
              <w:rPr>
                <w:rFonts w:ascii="Calibri" w:eastAsia="Calibri" w:hAnsi="Calibri" w:cs="Calibri"/>
                <w:lang w:val="en-US"/>
              </w:rPr>
            </w:pPr>
            <w:r>
              <w:rPr>
                <w:rFonts w:ascii="Calibri" w:eastAsia="Calibri" w:hAnsi="Calibri" w:cs="Calibri"/>
                <w:lang w:val="en-US"/>
              </w:rPr>
              <w:t>FLIGHT OF [N]</w:t>
            </w:r>
          </w:p>
        </w:tc>
        <w:tc>
          <w:tcPr>
            <w:tcW w:w="3412" w:type="dxa"/>
            <w:tcBorders>
              <w:top w:val="single" w:sz="8" w:space="0" w:color="FFFFFF"/>
              <w:left w:val="single" w:sz="8" w:space="0" w:color="FFFFFF"/>
              <w:bottom w:val="single" w:sz="8" w:space="0" w:color="FFFFFF"/>
              <w:right w:val="single" w:sz="8" w:space="0" w:color="FFFFFF"/>
            </w:tcBorders>
            <w:shd w:val="clear" w:color="auto" w:fill="CDD4E9"/>
          </w:tcPr>
          <w:p w14:paraId="045C5CB0" w14:textId="77777777" w:rsidR="0044651A" w:rsidRDefault="0044651A" w:rsidP="00F76826">
            <w:pPr>
              <w:pStyle w:val="Body"/>
              <w:rPr>
                <w:rFonts w:ascii="Calibri" w:eastAsia="Calibri" w:hAnsi="Calibri" w:cs="Calibri"/>
              </w:rPr>
            </w:pPr>
            <w:r>
              <w:rPr>
                <w:rFonts w:ascii="Calibri" w:eastAsia="Calibri" w:hAnsi="Calibri" w:cs="Calibri"/>
              </w:rPr>
              <w:t xml:space="preserve">I am </w:t>
            </w:r>
            <w:proofErr w:type="spellStart"/>
            <w:r>
              <w:rPr>
                <w:rFonts w:ascii="Calibri" w:eastAsia="Calibri" w:hAnsi="Calibri" w:cs="Calibri"/>
              </w:rPr>
              <w:t>reporting</w:t>
            </w:r>
            <w:proofErr w:type="spellEnd"/>
            <w:r>
              <w:rPr>
                <w:rFonts w:ascii="Calibri" w:eastAsia="Calibri" w:hAnsi="Calibri" w:cs="Calibri"/>
              </w:rPr>
              <w:t xml:space="preserve"> N </w:t>
            </w:r>
            <w:proofErr w:type="spellStart"/>
            <w:r>
              <w:rPr>
                <w:rFonts w:ascii="Calibri" w:eastAsia="Calibri" w:hAnsi="Calibri" w:cs="Calibri"/>
              </w:rPr>
              <w:t>contacts</w:t>
            </w:r>
            <w:proofErr w:type="spellEnd"/>
          </w:p>
        </w:tc>
        <w:tc>
          <w:tcPr>
            <w:tcW w:w="3114" w:type="dxa"/>
            <w:tcBorders>
              <w:top w:val="single" w:sz="8" w:space="0" w:color="FFFFFF"/>
              <w:left w:val="single" w:sz="8" w:space="0" w:color="FFFFFF"/>
              <w:bottom w:val="single" w:sz="8" w:space="0" w:color="FFFFFF"/>
              <w:right w:val="single" w:sz="8" w:space="0" w:color="FFFFFF"/>
            </w:tcBorders>
            <w:shd w:val="clear" w:color="auto" w:fill="CDD4E9"/>
          </w:tcPr>
          <w:p w14:paraId="665C8C73" w14:textId="77777777" w:rsidR="0044651A" w:rsidRDefault="0044651A" w:rsidP="00F76826">
            <w:pPr>
              <w:rPr>
                <w:rFonts w:ascii="Calibri" w:eastAsia="Calibri" w:hAnsi="Calibri" w:cs="Calibri"/>
              </w:rPr>
            </w:pPr>
          </w:p>
        </w:tc>
      </w:tr>
      <w:tr w:rsidR="0044651A" w14:paraId="481D3BDC" w14:textId="77777777" w:rsidTr="00F76826">
        <w:trPr>
          <w:trHeight w:val="1510"/>
        </w:trPr>
        <w:tc>
          <w:tcPr>
            <w:tcW w:w="2814" w:type="dxa"/>
            <w:tcBorders>
              <w:top w:val="single" w:sz="8" w:space="0" w:color="FFFFFF"/>
              <w:left w:val="single" w:sz="8" w:space="0" w:color="FFFFFF"/>
              <w:bottom w:val="single" w:sz="8" w:space="0" w:color="FFFFFF"/>
              <w:right w:val="single" w:sz="8" w:space="0" w:color="FFFFFF"/>
            </w:tcBorders>
            <w:shd w:val="clear" w:color="auto" w:fill="E7EAF4"/>
          </w:tcPr>
          <w:p w14:paraId="1477D214" w14:textId="77777777" w:rsidR="0044651A" w:rsidRDefault="0044651A" w:rsidP="00F76826">
            <w:pPr>
              <w:pStyle w:val="Body"/>
              <w:rPr>
                <w:rFonts w:ascii="Calibri" w:eastAsia="Calibri" w:hAnsi="Calibri" w:cs="Calibri"/>
              </w:rPr>
            </w:pPr>
            <w:r>
              <w:rPr>
                <w:rFonts w:ascii="Calibri" w:eastAsia="Calibri" w:hAnsi="Calibri" w:cs="Calibri"/>
              </w:rPr>
              <w:t>*O’CLOCK</w:t>
            </w:r>
          </w:p>
        </w:tc>
        <w:tc>
          <w:tcPr>
            <w:tcW w:w="3412" w:type="dxa"/>
            <w:tcBorders>
              <w:top w:val="single" w:sz="8" w:space="0" w:color="FFFFFF"/>
              <w:left w:val="single" w:sz="8" w:space="0" w:color="FFFFFF"/>
              <w:bottom w:val="single" w:sz="8" w:space="0" w:color="FFFFFF"/>
              <w:right w:val="single" w:sz="8" w:space="0" w:color="FFFFFF"/>
            </w:tcBorders>
            <w:shd w:val="clear" w:color="auto" w:fill="E7EAF4"/>
          </w:tcPr>
          <w:p w14:paraId="53C30BF3" w14:textId="77777777" w:rsidR="0044651A" w:rsidRDefault="0044651A" w:rsidP="00F76826">
            <w:pPr>
              <w:pStyle w:val="Body"/>
              <w:rPr>
                <w:rFonts w:ascii="Calibri" w:eastAsia="Calibri" w:hAnsi="Calibri" w:cs="Calibri"/>
              </w:rPr>
            </w:pPr>
            <w:proofErr w:type="spellStart"/>
            <w:r>
              <w:rPr>
                <w:rFonts w:ascii="Calibri" w:eastAsia="Calibri" w:hAnsi="Calibri" w:cs="Calibri"/>
              </w:rPr>
              <w:t>Used</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specify</w:t>
            </w:r>
            <w:proofErr w:type="spellEnd"/>
            <w:r>
              <w:rPr>
                <w:rFonts w:ascii="Calibri" w:eastAsia="Calibri" w:hAnsi="Calibri" w:cs="Calibri"/>
              </w:rPr>
              <w:t xml:space="preserve"> </w:t>
            </w:r>
            <w:proofErr w:type="spellStart"/>
            <w:r>
              <w:rPr>
                <w:rFonts w:ascii="Calibri" w:eastAsia="Calibri" w:hAnsi="Calibri" w:cs="Calibri"/>
              </w:rPr>
              <w:t>directions</w:t>
            </w:r>
            <w:proofErr w:type="spellEnd"/>
            <w:r>
              <w:rPr>
                <w:rFonts w:ascii="Calibri" w:eastAsia="Calibri" w:hAnsi="Calibri" w:cs="Calibri"/>
              </w:rPr>
              <w:t xml:space="preserve"> </w:t>
            </w:r>
            <w:proofErr w:type="spellStart"/>
            <w:r>
              <w:rPr>
                <w:rFonts w:ascii="Calibri" w:eastAsia="Calibri" w:hAnsi="Calibri" w:cs="Calibri"/>
              </w:rPr>
              <w:t>with</w:t>
            </w:r>
            <w:proofErr w:type="spellEnd"/>
            <w:r>
              <w:rPr>
                <w:rFonts w:ascii="Calibri" w:eastAsia="Calibri" w:hAnsi="Calibri" w:cs="Calibri"/>
              </w:rPr>
              <w:t xml:space="preserve"> </w:t>
            </w:r>
            <w:proofErr w:type="spellStart"/>
            <w:r>
              <w:rPr>
                <w:rFonts w:ascii="Calibri" w:eastAsia="Calibri" w:hAnsi="Calibri" w:cs="Calibri"/>
              </w:rPr>
              <w:t>respect</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an </w:t>
            </w:r>
            <w:proofErr w:type="spellStart"/>
            <w:r>
              <w:rPr>
                <w:rFonts w:ascii="Calibri" w:eastAsia="Calibri" w:hAnsi="Calibri" w:cs="Calibri"/>
              </w:rPr>
              <w:t>aircraft</w:t>
            </w:r>
            <w:proofErr w:type="spellEnd"/>
            <w:r>
              <w:rPr>
                <w:rFonts w:ascii="Calibri" w:eastAsia="Calibri" w:hAnsi="Calibri" w:cs="Calibri"/>
              </w:rPr>
              <w:t xml:space="preserve">. 12 </w:t>
            </w:r>
            <w:proofErr w:type="spellStart"/>
            <w:r>
              <w:rPr>
                <w:rFonts w:ascii="Calibri" w:eastAsia="Calibri" w:hAnsi="Calibri" w:cs="Calibri"/>
              </w:rPr>
              <w:t>is</w:t>
            </w:r>
            <w:proofErr w:type="spellEnd"/>
            <w:r>
              <w:rPr>
                <w:rFonts w:ascii="Calibri" w:eastAsia="Calibri" w:hAnsi="Calibri" w:cs="Calibri"/>
              </w:rPr>
              <w:t xml:space="preserve"> </w:t>
            </w:r>
            <w:proofErr w:type="spellStart"/>
            <w:r>
              <w:rPr>
                <w:rFonts w:ascii="Calibri" w:eastAsia="Calibri" w:hAnsi="Calibri" w:cs="Calibri"/>
              </w:rPr>
              <w:t>straight</w:t>
            </w:r>
            <w:proofErr w:type="spellEnd"/>
            <w:r>
              <w:rPr>
                <w:rFonts w:ascii="Calibri" w:eastAsia="Calibri" w:hAnsi="Calibri" w:cs="Calibri"/>
              </w:rPr>
              <w:t xml:space="preserve"> </w:t>
            </w:r>
            <w:proofErr w:type="spellStart"/>
            <w:r>
              <w:rPr>
                <w:rFonts w:ascii="Calibri" w:eastAsia="Calibri" w:hAnsi="Calibri" w:cs="Calibri"/>
              </w:rPr>
              <w:t>ahead</w:t>
            </w:r>
            <w:proofErr w:type="spellEnd"/>
            <w:r>
              <w:rPr>
                <w:rFonts w:ascii="Calibri" w:eastAsia="Calibri" w:hAnsi="Calibri" w:cs="Calibri"/>
              </w:rPr>
              <w:t xml:space="preserve">, 6 </w:t>
            </w:r>
            <w:proofErr w:type="spellStart"/>
            <w:r>
              <w:rPr>
                <w:rFonts w:ascii="Calibri" w:eastAsia="Calibri" w:hAnsi="Calibri" w:cs="Calibri"/>
              </w:rPr>
              <w:t>is</w:t>
            </w:r>
            <w:proofErr w:type="spellEnd"/>
            <w:r>
              <w:rPr>
                <w:rFonts w:ascii="Calibri" w:eastAsia="Calibri" w:hAnsi="Calibri" w:cs="Calibri"/>
              </w:rPr>
              <w:t xml:space="preserve"> </w:t>
            </w:r>
            <w:proofErr w:type="spellStart"/>
            <w:r>
              <w:rPr>
                <w:rFonts w:ascii="Calibri" w:eastAsia="Calibri" w:hAnsi="Calibri" w:cs="Calibri"/>
              </w:rPr>
              <w:t>directly</w:t>
            </w:r>
            <w:proofErr w:type="spellEnd"/>
            <w:r>
              <w:rPr>
                <w:rFonts w:ascii="Calibri" w:eastAsia="Calibri" w:hAnsi="Calibri" w:cs="Calibri"/>
              </w:rPr>
              <w:t xml:space="preserve"> </w:t>
            </w:r>
            <w:proofErr w:type="spellStart"/>
            <w:r>
              <w:rPr>
                <w:rFonts w:ascii="Calibri" w:eastAsia="Calibri" w:hAnsi="Calibri" w:cs="Calibri"/>
              </w:rPr>
              <w:t>behind</w:t>
            </w:r>
            <w:proofErr w:type="spellEnd"/>
            <w:r>
              <w:rPr>
                <w:rFonts w:ascii="Calibri" w:eastAsia="Calibri" w:hAnsi="Calibri" w:cs="Calibri"/>
              </w:rPr>
              <w:t xml:space="preserve">, 9 </w:t>
            </w:r>
            <w:proofErr w:type="spellStart"/>
            <w:r>
              <w:rPr>
                <w:rFonts w:ascii="Calibri" w:eastAsia="Calibri" w:hAnsi="Calibri" w:cs="Calibri"/>
              </w:rPr>
              <w:t>is</w:t>
            </w:r>
            <w:proofErr w:type="spellEnd"/>
            <w:r>
              <w:rPr>
                <w:rFonts w:ascii="Calibri" w:eastAsia="Calibri" w:hAnsi="Calibri" w:cs="Calibri"/>
              </w:rPr>
              <w:t xml:space="preserve"> off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left</w:t>
            </w:r>
            <w:proofErr w:type="spellEnd"/>
            <w:r>
              <w:rPr>
                <w:rFonts w:ascii="Calibri" w:eastAsia="Calibri" w:hAnsi="Calibri" w:cs="Calibri"/>
              </w:rPr>
              <w:t xml:space="preserve"> </w:t>
            </w:r>
            <w:proofErr w:type="spellStart"/>
            <w:r>
              <w:rPr>
                <w:rFonts w:ascii="Calibri" w:eastAsia="Calibri" w:hAnsi="Calibri" w:cs="Calibri"/>
              </w:rPr>
              <w:t>wing</w:t>
            </w:r>
            <w:proofErr w:type="spellEnd"/>
            <w:r>
              <w:rPr>
                <w:rFonts w:ascii="Calibri" w:eastAsia="Calibri" w:hAnsi="Calibri" w:cs="Calibri"/>
              </w:rPr>
              <w:t>, etc.</w:t>
            </w:r>
          </w:p>
        </w:tc>
        <w:tc>
          <w:tcPr>
            <w:tcW w:w="3114" w:type="dxa"/>
            <w:tcBorders>
              <w:top w:val="single" w:sz="8" w:space="0" w:color="FFFFFF"/>
              <w:left w:val="single" w:sz="8" w:space="0" w:color="FFFFFF"/>
              <w:bottom w:val="single" w:sz="8" w:space="0" w:color="FFFFFF"/>
              <w:right w:val="single" w:sz="8" w:space="0" w:color="FFFFFF"/>
            </w:tcBorders>
            <w:shd w:val="clear" w:color="auto" w:fill="E7EAF4"/>
          </w:tcPr>
          <w:p w14:paraId="7CAE5C70" w14:textId="77777777" w:rsidR="0044651A" w:rsidRDefault="0044651A" w:rsidP="00F76826">
            <w:pPr>
              <w:rPr>
                <w:rFonts w:ascii="Calibri" w:eastAsia="Calibri" w:hAnsi="Calibri" w:cs="Calibri"/>
              </w:rPr>
            </w:pPr>
          </w:p>
        </w:tc>
      </w:tr>
      <w:tr w:rsidR="0044651A" w14:paraId="375E8A41" w14:textId="77777777" w:rsidTr="00F76826">
        <w:trPr>
          <w:trHeight w:val="1210"/>
        </w:trPr>
        <w:tc>
          <w:tcPr>
            <w:tcW w:w="2814" w:type="dxa"/>
            <w:tcBorders>
              <w:top w:val="single" w:sz="8" w:space="0" w:color="FFFFFF"/>
              <w:left w:val="single" w:sz="8" w:space="0" w:color="FFFFFF"/>
              <w:bottom w:val="single" w:sz="8" w:space="0" w:color="FFFFFF"/>
              <w:right w:val="single" w:sz="8" w:space="0" w:color="FFFFFF"/>
            </w:tcBorders>
            <w:shd w:val="clear" w:color="auto" w:fill="CDD4E9"/>
          </w:tcPr>
          <w:p w14:paraId="248E347A" w14:textId="77777777" w:rsidR="0044651A" w:rsidRDefault="0044651A" w:rsidP="00F76826">
            <w:pPr>
              <w:pStyle w:val="Body"/>
              <w:rPr>
                <w:rFonts w:ascii="Calibri" w:eastAsia="Calibri" w:hAnsi="Calibri" w:cs="Calibri"/>
              </w:rPr>
            </w:pPr>
            <w:r>
              <w:rPr>
                <w:rFonts w:ascii="Calibri" w:eastAsia="Calibri" w:hAnsi="Calibri" w:cs="Calibri"/>
              </w:rPr>
              <w:lastRenderedPageBreak/>
              <w:t>*CO-ALT</w:t>
            </w:r>
          </w:p>
        </w:tc>
        <w:tc>
          <w:tcPr>
            <w:tcW w:w="3412" w:type="dxa"/>
            <w:tcBorders>
              <w:top w:val="single" w:sz="8" w:space="0" w:color="FFFFFF"/>
              <w:left w:val="single" w:sz="8" w:space="0" w:color="FFFFFF"/>
              <w:bottom w:val="single" w:sz="8" w:space="0" w:color="FFFFFF"/>
              <w:right w:val="single" w:sz="8" w:space="0" w:color="FFFFFF"/>
            </w:tcBorders>
            <w:shd w:val="clear" w:color="auto" w:fill="CDD4E9"/>
          </w:tcPr>
          <w:p w14:paraId="7E7FDFB8" w14:textId="77777777" w:rsidR="0044651A" w:rsidRDefault="0044651A" w:rsidP="00F76826">
            <w:pPr>
              <w:pStyle w:val="Body"/>
              <w:rPr>
                <w:rFonts w:ascii="Calibri" w:eastAsia="Calibri" w:hAnsi="Calibri" w:cs="Calibri"/>
              </w:rPr>
            </w:pPr>
            <w:r>
              <w:rPr>
                <w:rFonts w:ascii="Calibri" w:eastAsia="Calibri" w:hAnsi="Calibri" w:cs="Calibri"/>
              </w:rPr>
              <w:t xml:space="preserve">Same </w:t>
            </w:r>
            <w:proofErr w:type="spellStart"/>
            <w:r>
              <w:rPr>
                <w:rFonts w:ascii="Calibri" w:eastAsia="Calibri" w:hAnsi="Calibri" w:cs="Calibri"/>
              </w:rPr>
              <w:t>altitude</w:t>
            </w:r>
            <w:proofErr w:type="spellEnd"/>
          </w:p>
        </w:tc>
        <w:tc>
          <w:tcPr>
            <w:tcW w:w="3114" w:type="dxa"/>
            <w:tcBorders>
              <w:top w:val="single" w:sz="8" w:space="0" w:color="FFFFFF"/>
              <w:left w:val="single" w:sz="8" w:space="0" w:color="FFFFFF"/>
              <w:bottom w:val="single" w:sz="8" w:space="0" w:color="FFFFFF"/>
              <w:right w:val="single" w:sz="8" w:space="0" w:color="FFFFFF"/>
            </w:tcBorders>
            <w:shd w:val="clear" w:color="auto" w:fill="CDD4E9"/>
          </w:tcPr>
          <w:p w14:paraId="0AB686EA" w14:textId="77777777" w:rsidR="0044651A" w:rsidRDefault="0044651A" w:rsidP="00F76826">
            <w:pPr>
              <w:pStyle w:val="Body"/>
              <w:numPr>
                <w:ilvl w:val="0"/>
                <w:numId w:val="12"/>
              </w:numPr>
              <w:rPr>
                <w:rFonts w:ascii="Calibri" w:eastAsia="Calibri" w:hAnsi="Calibri" w:cs="Calibri"/>
                <w:lang w:val="en-US"/>
              </w:rPr>
            </w:pPr>
            <w:r>
              <w:rPr>
                <w:rFonts w:ascii="Calibri" w:eastAsia="Calibri" w:hAnsi="Calibri" w:cs="Calibri"/>
              </w:rPr>
              <w:t>CONTACT, 9 O’</w:t>
            </w:r>
            <w:r>
              <w:rPr>
                <w:rFonts w:ascii="Calibri" w:eastAsia="Calibri" w:hAnsi="Calibri" w:cs="Calibri"/>
                <w:lang w:val="en-US"/>
              </w:rPr>
              <w:t>CLOCK, CO-ALT, close, same direction</w:t>
            </w:r>
          </w:p>
          <w:p w14:paraId="1762763C" w14:textId="77777777" w:rsidR="0044651A" w:rsidRDefault="0044651A" w:rsidP="00F76826">
            <w:pPr>
              <w:pStyle w:val="Body"/>
              <w:numPr>
                <w:ilvl w:val="0"/>
                <w:numId w:val="12"/>
              </w:numPr>
              <w:rPr>
                <w:rFonts w:ascii="Calibri" w:eastAsia="Calibri" w:hAnsi="Calibri" w:cs="Calibri"/>
                <w:lang w:val="en-US"/>
              </w:rPr>
            </w:pPr>
            <w:r>
              <w:rPr>
                <w:rFonts w:ascii="Calibri" w:eastAsia="Calibri" w:hAnsi="Calibri" w:cs="Calibri"/>
                <w:lang w:val="en-US"/>
              </w:rPr>
              <w:t>TALLY</w:t>
            </w:r>
          </w:p>
        </w:tc>
      </w:tr>
      <w:tr w:rsidR="0044651A" w14:paraId="3FD41320" w14:textId="77777777" w:rsidTr="00F76826">
        <w:trPr>
          <w:trHeight w:val="610"/>
        </w:trPr>
        <w:tc>
          <w:tcPr>
            <w:tcW w:w="2814" w:type="dxa"/>
            <w:tcBorders>
              <w:top w:val="single" w:sz="8" w:space="0" w:color="FFFFFF"/>
              <w:left w:val="single" w:sz="8" w:space="0" w:color="FFFFFF"/>
              <w:bottom w:val="single" w:sz="8" w:space="0" w:color="FFFFFF"/>
              <w:right w:val="single" w:sz="8" w:space="0" w:color="FFFFFF"/>
            </w:tcBorders>
            <w:shd w:val="clear" w:color="auto" w:fill="E7EAF4"/>
          </w:tcPr>
          <w:p w14:paraId="40EAAAC4" w14:textId="77777777" w:rsidR="0044651A" w:rsidRDefault="0044651A" w:rsidP="00F76826">
            <w:pPr>
              <w:pStyle w:val="Body"/>
              <w:rPr>
                <w:rFonts w:ascii="Calibri" w:eastAsia="Calibri" w:hAnsi="Calibri" w:cs="Calibri"/>
              </w:rPr>
            </w:pPr>
            <w:r>
              <w:rPr>
                <w:rFonts w:ascii="Calibri" w:eastAsia="Calibri" w:hAnsi="Calibri" w:cs="Calibri"/>
              </w:rPr>
              <w:t>ANGELS [N]</w:t>
            </w:r>
          </w:p>
        </w:tc>
        <w:tc>
          <w:tcPr>
            <w:tcW w:w="3412" w:type="dxa"/>
            <w:tcBorders>
              <w:top w:val="single" w:sz="8" w:space="0" w:color="FFFFFF"/>
              <w:left w:val="single" w:sz="8" w:space="0" w:color="FFFFFF"/>
              <w:bottom w:val="single" w:sz="8" w:space="0" w:color="FFFFFF"/>
              <w:right w:val="single" w:sz="8" w:space="0" w:color="FFFFFF"/>
            </w:tcBorders>
            <w:shd w:val="clear" w:color="auto" w:fill="E7EAF4"/>
          </w:tcPr>
          <w:p w14:paraId="05A6022A" w14:textId="77777777" w:rsidR="0044651A" w:rsidRDefault="0044651A" w:rsidP="00F76826">
            <w:pPr>
              <w:pStyle w:val="Body"/>
              <w:rPr>
                <w:rFonts w:ascii="Calibri" w:eastAsia="Calibri" w:hAnsi="Calibri" w:cs="Calibri"/>
              </w:rPr>
            </w:pPr>
            <w:r>
              <w:rPr>
                <w:rFonts w:ascii="Calibri" w:eastAsia="Calibri" w:hAnsi="Calibri" w:cs="Calibri"/>
              </w:rPr>
              <w:t xml:space="preserve">N </w:t>
            </w:r>
            <w:proofErr w:type="spellStart"/>
            <w:r>
              <w:rPr>
                <w:rFonts w:ascii="Calibri" w:eastAsia="Calibri" w:hAnsi="Calibri" w:cs="Calibri"/>
              </w:rPr>
              <w:t>thousand</w:t>
            </w:r>
            <w:proofErr w:type="spellEnd"/>
            <w:r>
              <w:rPr>
                <w:rFonts w:ascii="Calibri" w:eastAsia="Calibri" w:hAnsi="Calibri" w:cs="Calibri"/>
              </w:rPr>
              <w:t xml:space="preserve"> </w:t>
            </w:r>
            <w:proofErr w:type="spellStart"/>
            <w:r>
              <w:rPr>
                <w:rFonts w:ascii="Calibri" w:eastAsia="Calibri" w:hAnsi="Calibri" w:cs="Calibri"/>
              </w:rPr>
              <w:t>feet</w:t>
            </w:r>
            <w:proofErr w:type="spellEnd"/>
          </w:p>
        </w:tc>
        <w:tc>
          <w:tcPr>
            <w:tcW w:w="3114" w:type="dxa"/>
            <w:tcBorders>
              <w:top w:val="single" w:sz="8" w:space="0" w:color="FFFFFF"/>
              <w:left w:val="single" w:sz="8" w:space="0" w:color="FFFFFF"/>
              <w:bottom w:val="single" w:sz="8" w:space="0" w:color="FFFFFF"/>
              <w:right w:val="single" w:sz="8" w:space="0" w:color="FFFFFF"/>
            </w:tcBorders>
            <w:shd w:val="clear" w:color="auto" w:fill="E7EAF4"/>
          </w:tcPr>
          <w:p w14:paraId="4CADBA62" w14:textId="77777777" w:rsidR="0044651A" w:rsidRDefault="0044651A" w:rsidP="00F76826">
            <w:pPr>
              <w:pStyle w:val="Body"/>
              <w:numPr>
                <w:ilvl w:val="0"/>
                <w:numId w:val="13"/>
              </w:numPr>
              <w:rPr>
                <w:rFonts w:ascii="Calibri" w:eastAsia="Calibri" w:hAnsi="Calibri" w:cs="Calibri"/>
                <w:lang w:val="en-US"/>
              </w:rPr>
            </w:pPr>
            <w:r>
              <w:rPr>
                <w:rFonts w:ascii="Calibri" w:eastAsia="Calibri" w:hAnsi="Calibri" w:cs="Calibri"/>
                <w:lang w:val="en-US"/>
              </w:rPr>
              <w:t>I am your 3 o</w:t>
            </w:r>
            <w:r>
              <w:rPr>
                <w:rFonts w:ascii="Calibri" w:eastAsia="Calibri" w:hAnsi="Calibri" w:cs="Calibri"/>
              </w:rPr>
              <w:t>’</w:t>
            </w:r>
            <w:r>
              <w:rPr>
                <w:rFonts w:ascii="Calibri" w:eastAsia="Calibri" w:hAnsi="Calibri" w:cs="Calibri"/>
                <w:lang w:val="en-US"/>
              </w:rPr>
              <w:t>clock, angels 10</w:t>
            </w:r>
          </w:p>
        </w:tc>
      </w:tr>
      <w:tr w:rsidR="0044651A" w14:paraId="726BCAFE" w14:textId="77777777" w:rsidTr="00F76826">
        <w:trPr>
          <w:trHeight w:val="610"/>
        </w:trPr>
        <w:tc>
          <w:tcPr>
            <w:tcW w:w="2814" w:type="dxa"/>
            <w:tcBorders>
              <w:top w:val="single" w:sz="8" w:space="0" w:color="FFFFFF"/>
              <w:left w:val="single" w:sz="8" w:space="0" w:color="FFFFFF"/>
              <w:bottom w:val="single" w:sz="8" w:space="0" w:color="FFFFFF"/>
              <w:right w:val="single" w:sz="8" w:space="0" w:color="FFFFFF"/>
            </w:tcBorders>
            <w:shd w:val="clear" w:color="auto" w:fill="CDD4E9"/>
          </w:tcPr>
          <w:p w14:paraId="45EE7E14" w14:textId="77777777" w:rsidR="0044651A" w:rsidRDefault="0044651A" w:rsidP="00F76826">
            <w:pPr>
              <w:pStyle w:val="Body"/>
              <w:rPr>
                <w:rFonts w:ascii="Calibri" w:eastAsia="Calibri" w:hAnsi="Calibri" w:cs="Calibri"/>
              </w:rPr>
            </w:pPr>
            <w:r>
              <w:rPr>
                <w:rFonts w:ascii="Calibri" w:eastAsia="Calibri" w:hAnsi="Calibri" w:cs="Calibri"/>
              </w:rPr>
              <w:t>DECK (</w:t>
            </w:r>
            <w:proofErr w:type="spellStart"/>
            <w:r>
              <w:rPr>
                <w:rFonts w:ascii="Calibri" w:eastAsia="Calibri" w:hAnsi="Calibri" w:cs="Calibri"/>
              </w:rPr>
              <w:t>or</w:t>
            </w:r>
            <w:proofErr w:type="spellEnd"/>
            <w:r>
              <w:rPr>
                <w:rFonts w:ascii="Calibri" w:eastAsia="Calibri" w:hAnsi="Calibri" w:cs="Calibri"/>
              </w:rPr>
              <w:t xml:space="preserve"> ‘on </w:t>
            </w:r>
            <w:proofErr w:type="spellStart"/>
            <w:r>
              <w:rPr>
                <w:rFonts w:ascii="Calibri" w:eastAsia="Calibri" w:hAnsi="Calibri" w:cs="Calibri"/>
              </w:rPr>
              <w:t>the</w:t>
            </w:r>
            <w:proofErr w:type="spellEnd"/>
            <w:r>
              <w:rPr>
                <w:rFonts w:ascii="Calibri" w:eastAsia="Calibri" w:hAnsi="Calibri" w:cs="Calibri"/>
              </w:rPr>
              <w:t xml:space="preserve"> deck’)</w:t>
            </w:r>
          </w:p>
        </w:tc>
        <w:tc>
          <w:tcPr>
            <w:tcW w:w="3412" w:type="dxa"/>
            <w:tcBorders>
              <w:top w:val="single" w:sz="8" w:space="0" w:color="FFFFFF"/>
              <w:left w:val="single" w:sz="8" w:space="0" w:color="FFFFFF"/>
              <w:bottom w:val="single" w:sz="8" w:space="0" w:color="FFFFFF"/>
              <w:right w:val="single" w:sz="8" w:space="0" w:color="FFFFFF"/>
            </w:tcBorders>
            <w:shd w:val="clear" w:color="auto" w:fill="CDD4E9"/>
          </w:tcPr>
          <w:p w14:paraId="69679BBB" w14:textId="77777777" w:rsidR="0044651A" w:rsidRDefault="0044651A" w:rsidP="00F76826">
            <w:pPr>
              <w:pStyle w:val="Body"/>
              <w:rPr>
                <w:rFonts w:ascii="Calibri" w:eastAsia="Calibri" w:hAnsi="Calibri" w:cs="Calibri"/>
              </w:rPr>
            </w:pPr>
            <w:r>
              <w:rPr>
                <w:rFonts w:ascii="Calibri" w:eastAsia="Calibri" w:hAnsi="Calibri" w:cs="Calibri"/>
              </w:rPr>
              <w:t xml:space="preserve">Ground. </w:t>
            </w:r>
            <w:proofErr w:type="spellStart"/>
            <w:r>
              <w:rPr>
                <w:rFonts w:ascii="Calibri" w:eastAsia="Calibri" w:hAnsi="Calibri" w:cs="Calibri"/>
              </w:rPr>
              <w:t>Refers</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aircraft</w:t>
            </w:r>
            <w:proofErr w:type="spellEnd"/>
            <w:r>
              <w:rPr>
                <w:rFonts w:ascii="Calibri" w:eastAsia="Calibri" w:hAnsi="Calibri" w:cs="Calibri"/>
              </w:rPr>
              <w:t xml:space="preserve"> </w:t>
            </w:r>
            <w:proofErr w:type="spellStart"/>
            <w:r>
              <w:rPr>
                <w:rFonts w:ascii="Calibri" w:eastAsia="Calibri" w:hAnsi="Calibri" w:cs="Calibri"/>
              </w:rPr>
              <w:t>flying</w:t>
            </w:r>
            <w:proofErr w:type="spellEnd"/>
            <w:r>
              <w:rPr>
                <w:rFonts w:ascii="Calibri" w:eastAsia="Calibri" w:hAnsi="Calibri" w:cs="Calibri"/>
              </w:rPr>
              <w:t xml:space="preserve"> </w:t>
            </w:r>
            <w:proofErr w:type="spellStart"/>
            <w:r>
              <w:rPr>
                <w:rFonts w:ascii="Calibri" w:eastAsia="Calibri" w:hAnsi="Calibri" w:cs="Calibri"/>
              </w:rPr>
              <w:t>very</w:t>
            </w:r>
            <w:proofErr w:type="spellEnd"/>
            <w:r>
              <w:rPr>
                <w:rFonts w:ascii="Calibri" w:eastAsia="Calibri" w:hAnsi="Calibri" w:cs="Calibri"/>
              </w:rPr>
              <w:t xml:space="preserve"> </w:t>
            </w:r>
            <w:proofErr w:type="spellStart"/>
            <w:r>
              <w:rPr>
                <w:rFonts w:ascii="Calibri" w:eastAsia="Calibri" w:hAnsi="Calibri" w:cs="Calibri"/>
              </w:rPr>
              <w:t>low</w:t>
            </w:r>
            <w:proofErr w:type="spellEnd"/>
          </w:p>
        </w:tc>
        <w:tc>
          <w:tcPr>
            <w:tcW w:w="3114" w:type="dxa"/>
            <w:tcBorders>
              <w:top w:val="single" w:sz="8" w:space="0" w:color="FFFFFF"/>
              <w:left w:val="single" w:sz="8" w:space="0" w:color="FFFFFF"/>
              <w:bottom w:val="single" w:sz="8" w:space="0" w:color="FFFFFF"/>
              <w:right w:val="single" w:sz="8" w:space="0" w:color="FFFFFF"/>
            </w:tcBorders>
            <w:shd w:val="clear" w:color="auto" w:fill="CDD4E9"/>
          </w:tcPr>
          <w:p w14:paraId="46CE464D" w14:textId="77777777" w:rsidR="0044651A" w:rsidRDefault="0044651A" w:rsidP="00F76826">
            <w:pPr>
              <w:rPr>
                <w:rFonts w:ascii="Calibri" w:eastAsia="Calibri" w:hAnsi="Calibri" w:cs="Calibri"/>
              </w:rPr>
            </w:pPr>
          </w:p>
        </w:tc>
      </w:tr>
      <w:tr w:rsidR="0044651A" w14:paraId="2B947A49" w14:textId="77777777" w:rsidTr="00F76826">
        <w:trPr>
          <w:trHeight w:val="1510"/>
        </w:trPr>
        <w:tc>
          <w:tcPr>
            <w:tcW w:w="2814" w:type="dxa"/>
            <w:tcBorders>
              <w:top w:val="single" w:sz="8" w:space="0" w:color="FFFFFF"/>
              <w:left w:val="single" w:sz="8" w:space="0" w:color="FFFFFF"/>
              <w:bottom w:val="single" w:sz="8" w:space="0" w:color="FFFFFF"/>
              <w:right w:val="single" w:sz="8" w:space="0" w:color="FFFFFF"/>
            </w:tcBorders>
            <w:shd w:val="clear" w:color="auto" w:fill="E7EAF4"/>
          </w:tcPr>
          <w:p w14:paraId="2C575601" w14:textId="77777777" w:rsidR="0044651A" w:rsidRDefault="0044651A" w:rsidP="00F76826">
            <w:pPr>
              <w:pStyle w:val="Body"/>
              <w:rPr>
                <w:rFonts w:ascii="Calibri" w:eastAsia="Calibri" w:hAnsi="Calibri" w:cs="Calibri"/>
              </w:rPr>
            </w:pPr>
            <w:r>
              <w:rPr>
                <w:rFonts w:ascii="Calibri" w:eastAsia="Calibri" w:hAnsi="Calibri" w:cs="Calibri"/>
              </w:rPr>
              <w:t>FEET WET / FEET DRY</w:t>
            </w:r>
          </w:p>
        </w:tc>
        <w:tc>
          <w:tcPr>
            <w:tcW w:w="3412" w:type="dxa"/>
            <w:tcBorders>
              <w:top w:val="single" w:sz="8" w:space="0" w:color="FFFFFF"/>
              <w:left w:val="single" w:sz="8" w:space="0" w:color="FFFFFF"/>
              <w:bottom w:val="single" w:sz="8" w:space="0" w:color="FFFFFF"/>
              <w:right w:val="single" w:sz="8" w:space="0" w:color="FFFFFF"/>
            </w:tcBorders>
            <w:shd w:val="clear" w:color="auto" w:fill="E7EAF4"/>
          </w:tcPr>
          <w:p w14:paraId="2D8B3536" w14:textId="77777777" w:rsidR="0044651A" w:rsidRDefault="0044651A" w:rsidP="00F76826">
            <w:pPr>
              <w:pStyle w:val="Body"/>
              <w:rPr>
                <w:rFonts w:ascii="Calibri" w:eastAsia="Calibri" w:hAnsi="Calibri" w:cs="Calibri"/>
              </w:rPr>
            </w:pPr>
            <w:r>
              <w:rPr>
                <w:rFonts w:ascii="Calibri" w:eastAsia="Calibri" w:hAnsi="Calibri" w:cs="Calibri"/>
              </w:rPr>
              <w:t xml:space="preserve">Flying </w:t>
            </w:r>
            <w:proofErr w:type="spellStart"/>
            <w:r>
              <w:rPr>
                <w:rFonts w:ascii="Calibri" w:eastAsia="Calibri" w:hAnsi="Calibri" w:cs="Calibri"/>
              </w:rPr>
              <w:t>over</w:t>
            </w:r>
            <w:proofErr w:type="spellEnd"/>
            <w:r>
              <w:rPr>
                <w:rFonts w:ascii="Calibri" w:eastAsia="Calibri" w:hAnsi="Calibri" w:cs="Calibri"/>
              </w:rPr>
              <w:t xml:space="preserve"> </w:t>
            </w:r>
            <w:proofErr w:type="spellStart"/>
            <w:r>
              <w:rPr>
                <w:rFonts w:ascii="Calibri" w:eastAsia="Calibri" w:hAnsi="Calibri" w:cs="Calibri"/>
              </w:rPr>
              <w:t>water</w:t>
            </w:r>
            <w:proofErr w:type="spellEnd"/>
            <w:r>
              <w:rPr>
                <w:rFonts w:ascii="Calibri" w:eastAsia="Calibri" w:hAnsi="Calibri" w:cs="Calibri"/>
              </w:rPr>
              <w:t xml:space="preserve"> / </w:t>
            </w:r>
            <w:proofErr w:type="spellStart"/>
            <w:r>
              <w:rPr>
                <w:rFonts w:ascii="Calibri" w:eastAsia="Calibri" w:hAnsi="Calibri" w:cs="Calibri"/>
              </w:rPr>
              <w:t>over</w:t>
            </w:r>
            <w:proofErr w:type="spellEnd"/>
            <w:r>
              <w:rPr>
                <w:rFonts w:ascii="Calibri" w:eastAsia="Calibri" w:hAnsi="Calibri" w:cs="Calibri"/>
              </w:rPr>
              <w:t xml:space="preserve"> </w:t>
            </w:r>
            <w:proofErr w:type="spellStart"/>
            <w:r>
              <w:rPr>
                <w:rFonts w:ascii="Calibri" w:eastAsia="Calibri" w:hAnsi="Calibri" w:cs="Calibri"/>
              </w:rPr>
              <w:t>land</w:t>
            </w:r>
            <w:proofErr w:type="spellEnd"/>
          </w:p>
        </w:tc>
        <w:tc>
          <w:tcPr>
            <w:tcW w:w="3114" w:type="dxa"/>
            <w:tcBorders>
              <w:top w:val="single" w:sz="8" w:space="0" w:color="FFFFFF"/>
              <w:left w:val="single" w:sz="8" w:space="0" w:color="FFFFFF"/>
              <w:bottom w:val="single" w:sz="8" w:space="0" w:color="FFFFFF"/>
              <w:right w:val="single" w:sz="8" w:space="0" w:color="FFFFFF"/>
            </w:tcBorders>
            <w:shd w:val="clear" w:color="auto" w:fill="E7EAF4"/>
          </w:tcPr>
          <w:p w14:paraId="50853215" w14:textId="77777777" w:rsidR="0044651A" w:rsidRDefault="0044651A" w:rsidP="00F76826">
            <w:pPr>
              <w:pStyle w:val="Body"/>
              <w:numPr>
                <w:ilvl w:val="0"/>
                <w:numId w:val="14"/>
              </w:numPr>
              <w:rPr>
                <w:rFonts w:ascii="Calibri" w:eastAsia="Calibri" w:hAnsi="Calibri" w:cs="Calibri"/>
                <w:lang w:val="en-US"/>
              </w:rPr>
            </w:pPr>
            <w:r>
              <w:rPr>
                <w:rFonts w:ascii="Calibri" w:eastAsia="Calibri" w:hAnsi="Calibri" w:cs="Calibri"/>
                <w:lang w:val="en-US"/>
              </w:rPr>
              <w:t>CONTACT, TIMES three, 11 O</w:t>
            </w:r>
            <w:r>
              <w:rPr>
                <w:rFonts w:ascii="Calibri" w:eastAsia="Calibri" w:hAnsi="Calibri" w:cs="Calibri"/>
              </w:rPr>
              <w:t>’</w:t>
            </w:r>
            <w:r>
              <w:rPr>
                <w:rFonts w:ascii="Calibri" w:eastAsia="Calibri" w:hAnsi="Calibri" w:cs="Calibri"/>
                <w:lang w:val="en-US"/>
              </w:rPr>
              <w:t>CLOCK, low, medium distance, FEET WET</w:t>
            </w:r>
          </w:p>
          <w:p w14:paraId="20DF24D3" w14:textId="77777777" w:rsidR="0044651A" w:rsidRDefault="0044651A" w:rsidP="00F76826">
            <w:pPr>
              <w:pStyle w:val="Body"/>
              <w:numPr>
                <w:ilvl w:val="0"/>
                <w:numId w:val="14"/>
              </w:numPr>
              <w:rPr>
                <w:rFonts w:ascii="Calibri" w:eastAsia="Calibri" w:hAnsi="Calibri" w:cs="Calibri"/>
                <w:lang w:val="es-ES"/>
              </w:rPr>
            </w:pPr>
            <w:r>
              <w:rPr>
                <w:rFonts w:ascii="Calibri" w:eastAsia="Calibri" w:hAnsi="Calibri" w:cs="Calibri"/>
                <w:lang w:val="es-ES"/>
              </w:rPr>
              <w:t>NO JOY</w:t>
            </w:r>
          </w:p>
        </w:tc>
      </w:tr>
      <w:tr w:rsidR="0044651A" w14:paraId="36D75B6C" w14:textId="77777777" w:rsidTr="00F76826">
        <w:trPr>
          <w:trHeight w:val="910"/>
        </w:trPr>
        <w:tc>
          <w:tcPr>
            <w:tcW w:w="2814" w:type="dxa"/>
            <w:tcBorders>
              <w:top w:val="single" w:sz="8" w:space="0" w:color="FFFFFF"/>
              <w:left w:val="single" w:sz="8" w:space="0" w:color="FFFFFF"/>
              <w:bottom w:val="single" w:sz="8" w:space="0" w:color="FFFFFF"/>
              <w:right w:val="single" w:sz="8" w:space="0" w:color="FFFFFF"/>
            </w:tcBorders>
            <w:shd w:val="clear" w:color="auto" w:fill="CDD4E9"/>
          </w:tcPr>
          <w:p w14:paraId="7A240EDE"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*VISUAL (preferred)</w:t>
            </w:r>
          </w:p>
          <w:p w14:paraId="545B5E5F"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*TALLY (preferred)</w:t>
            </w:r>
          </w:p>
          <w:p w14:paraId="504048F0" w14:textId="77777777" w:rsidR="0044651A" w:rsidRDefault="0044651A" w:rsidP="00F76826">
            <w:pPr>
              <w:pStyle w:val="Body"/>
              <w:rPr>
                <w:rFonts w:ascii="Calibri" w:eastAsia="Calibri" w:hAnsi="Calibri" w:cs="Calibri"/>
              </w:rPr>
            </w:pPr>
            <w:r>
              <w:rPr>
                <w:rFonts w:ascii="Calibri" w:eastAsia="Calibri" w:hAnsi="Calibri" w:cs="Calibri"/>
              </w:rPr>
              <w:t>EYES</w:t>
            </w:r>
          </w:p>
        </w:tc>
        <w:tc>
          <w:tcPr>
            <w:tcW w:w="3412" w:type="dxa"/>
            <w:tcBorders>
              <w:top w:val="single" w:sz="8" w:space="0" w:color="FFFFFF"/>
              <w:left w:val="single" w:sz="8" w:space="0" w:color="FFFFFF"/>
              <w:bottom w:val="single" w:sz="8" w:space="0" w:color="FFFFFF"/>
              <w:right w:val="single" w:sz="8" w:space="0" w:color="FFFFFF"/>
            </w:tcBorders>
            <w:shd w:val="clear" w:color="auto" w:fill="CDD4E9"/>
          </w:tcPr>
          <w:p w14:paraId="4D3B04A4" w14:textId="77777777" w:rsidR="0044651A" w:rsidRDefault="0044651A" w:rsidP="00F76826">
            <w:pPr>
              <w:pStyle w:val="Body"/>
              <w:rPr>
                <w:rFonts w:ascii="Calibri" w:eastAsia="Calibri" w:hAnsi="Calibri" w:cs="Calibri"/>
              </w:rPr>
            </w:pPr>
            <w:r>
              <w:rPr>
                <w:rFonts w:ascii="Calibri" w:eastAsia="Calibri" w:hAnsi="Calibri" w:cs="Calibri"/>
              </w:rPr>
              <w:t xml:space="preserve">I </w:t>
            </w:r>
            <w:proofErr w:type="spellStart"/>
            <w:r>
              <w:rPr>
                <w:rFonts w:ascii="Calibri" w:eastAsia="Calibri" w:hAnsi="Calibri" w:cs="Calibri"/>
              </w:rPr>
              <w:t>see</w:t>
            </w:r>
            <w:proofErr w:type="spellEnd"/>
            <w:r>
              <w:rPr>
                <w:rFonts w:ascii="Calibri" w:eastAsia="Calibri" w:hAnsi="Calibri" w:cs="Calibri"/>
              </w:rPr>
              <w:t xml:space="preserve"> </w:t>
            </w:r>
            <w:proofErr w:type="spellStart"/>
            <w:r>
              <w:rPr>
                <w:rFonts w:ascii="Calibri" w:eastAsia="Calibri" w:hAnsi="Calibri" w:cs="Calibri"/>
              </w:rPr>
              <w:t>your</w:t>
            </w:r>
            <w:proofErr w:type="spellEnd"/>
            <w:r>
              <w:rPr>
                <w:rFonts w:ascii="Calibri" w:eastAsia="Calibri" w:hAnsi="Calibri" w:cs="Calibri"/>
              </w:rPr>
              <w:t xml:space="preserve"> </w:t>
            </w:r>
            <w:proofErr w:type="spellStart"/>
            <w:r>
              <w:rPr>
                <w:rFonts w:ascii="Calibri" w:eastAsia="Calibri" w:hAnsi="Calibri" w:cs="Calibri"/>
              </w:rPr>
              <w:t>reported</w:t>
            </w:r>
            <w:proofErr w:type="spellEnd"/>
            <w:r>
              <w:rPr>
                <w:rFonts w:ascii="Calibri" w:eastAsia="Calibri" w:hAnsi="Calibri" w:cs="Calibri"/>
              </w:rPr>
              <w:t xml:space="preserve"> </w:t>
            </w:r>
            <w:proofErr w:type="spellStart"/>
            <w:r>
              <w:rPr>
                <w:rFonts w:ascii="Calibri" w:eastAsia="Calibri" w:hAnsi="Calibri" w:cs="Calibri"/>
              </w:rPr>
              <w:t>contact</w:t>
            </w:r>
            <w:proofErr w:type="spellEnd"/>
            <w:r>
              <w:rPr>
                <w:rFonts w:ascii="Calibri" w:eastAsia="Calibri" w:hAnsi="Calibri" w:cs="Calibri"/>
              </w:rPr>
              <w:t>/</w:t>
            </w:r>
            <w:proofErr w:type="spellStart"/>
            <w:r>
              <w:rPr>
                <w:rFonts w:ascii="Calibri" w:eastAsia="Calibri" w:hAnsi="Calibri" w:cs="Calibri"/>
              </w:rPr>
              <w:t>target</w:t>
            </w:r>
            <w:proofErr w:type="spellEnd"/>
            <w:r>
              <w:rPr>
                <w:rFonts w:ascii="Calibri" w:eastAsia="Calibri" w:hAnsi="Calibri" w:cs="Calibri"/>
              </w:rPr>
              <w:t>/</w:t>
            </w:r>
            <w:proofErr w:type="spellStart"/>
            <w:r>
              <w:rPr>
                <w:rFonts w:ascii="Calibri" w:eastAsia="Calibri" w:hAnsi="Calibri" w:cs="Calibri"/>
              </w:rPr>
              <w:t>landmark</w:t>
            </w:r>
            <w:proofErr w:type="spellEnd"/>
            <w:r>
              <w:rPr>
                <w:rFonts w:ascii="Calibri" w:eastAsia="Calibri" w:hAnsi="Calibri" w:cs="Calibri"/>
              </w:rPr>
              <w:t xml:space="preserve"> etc.</w:t>
            </w:r>
          </w:p>
        </w:tc>
        <w:tc>
          <w:tcPr>
            <w:tcW w:w="3114" w:type="dxa"/>
            <w:tcBorders>
              <w:top w:val="single" w:sz="8" w:space="0" w:color="FFFFFF"/>
              <w:left w:val="single" w:sz="8" w:space="0" w:color="FFFFFF"/>
              <w:bottom w:val="single" w:sz="8" w:space="0" w:color="FFFFFF"/>
              <w:right w:val="single" w:sz="8" w:space="0" w:color="FFFFFF"/>
            </w:tcBorders>
            <w:shd w:val="clear" w:color="auto" w:fill="CDD4E9"/>
          </w:tcPr>
          <w:p w14:paraId="6C2DDF2B" w14:textId="77777777" w:rsidR="0044651A" w:rsidRDefault="0044651A" w:rsidP="00F76826">
            <w:pPr>
              <w:rPr>
                <w:rFonts w:ascii="Calibri" w:eastAsia="Calibri" w:hAnsi="Calibri" w:cs="Calibri"/>
              </w:rPr>
            </w:pPr>
          </w:p>
        </w:tc>
      </w:tr>
      <w:tr w:rsidR="0044651A" w14:paraId="542A4AD7" w14:textId="77777777" w:rsidTr="00F76826">
        <w:trPr>
          <w:trHeight w:val="610"/>
        </w:trPr>
        <w:tc>
          <w:tcPr>
            <w:tcW w:w="2814" w:type="dxa"/>
            <w:tcBorders>
              <w:top w:val="single" w:sz="8" w:space="0" w:color="FFFFFF"/>
              <w:left w:val="single" w:sz="8" w:space="0" w:color="FFFFFF"/>
              <w:bottom w:val="single" w:sz="8" w:space="0" w:color="FFFFFF"/>
              <w:right w:val="single" w:sz="8" w:space="0" w:color="FFFFFF"/>
            </w:tcBorders>
            <w:shd w:val="clear" w:color="auto" w:fill="E7EAF4"/>
          </w:tcPr>
          <w:p w14:paraId="7EDB202A"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*NO JOY (preferred)</w:t>
            </w:r>
          </w:p>
          <w:p w14:paraId="376DD49C" w14:textId="77777777" w:rsidR="0044651A" w:rsidRDefault="0044651A" w:rsidP="00F76826">
            <w:pPr>
              <w:pStyle w:val="Body"/>
              <w:rPr>
                <w:rFonts w:ascii="Calibri" w:eastAsia="Calibri" w:hAnsi="Calibri" w:cs="Calibri"/>
              </w:rPr>
            </w:pPr>
            <w:r>
              <w:rPr>
                <w:rFonts w:ascii="Calibri" w:eastAsia="Calibri" w:hAnsi="Calibri" w:cs="Calibri"/>
              </w:rPr>
              <w:t>NO EYES</w:t>
            </w:r>
          </w:p>
        </w:tc>
        <w:tc>
          <w:tcPr>
            <w:tcW w:w="3412" w:type="dxa"/>
            <w:tcBorders>
              <w:top w:val="single" w:sz="8" w:space="0" w:color="FFFFFF"/>
              <w:left w:val="single" w:sz="8" w:space="0" w:color="FFFFFF"/>
              <w:bottom w:val="single" w:sz="8" w:space="0" w:color="FFFFFF"/>
              <w:right w:val="single" w:sz="8" w:space="0" w:color="FFFFFF"/>
            </w:tcBorders>
            <w:shd w:val="clear" w:color="auto" w:fill="E7EAF4"/>
          </w:tcPr>
          <w:p w14:paraId="0B822723" w14:textId="77777777" w:rsidR="0044651A" w:rsidRDefault="0044651A" w:rsidP="00F76826">
            <w:pPr>
              <w:pStyle w:val="Body"/>
              <w:rPr>
                <w:rFonts w:ascii="Calibri" w:eastAsia="Calibri" w:hAnsi="Calibri" w:cs="Calibri"/>
              </w:rPr>
            </w:pPr>
            <w:r>
              <w:rPr>
                <w:rFonts w:ascii="Calibri" w:eastAsia="Calibri" w:hAnsi="Calibri" w:cs="Calibri"/>
              </w:rPr>
              <w:t xml:space="preserve">I do not </w:t>
            </w:r>
            <w:proofErr w:type="spellStart"/>
            <w:r>
              <w:rPr>
                <w:rFonts w:ascii="Calibri" w:eastAsia="Calibri" w:hAnsi="Calibri" w:cs="Calibri"/>
              </w:rPr>
              <w:t>see</w:t>
            </w:r>
            <w:proofErr w:type="spellEnd"/>
            <w:r>
              <w:rPr>
                <w:rFonts w:ascii="Calibri" w:eastAsia="Calibri" w:hAnsi="Calibri" w:cs="Calibri"/>
              </w:rPr>
              <w:t xml:space="preserve"> </w:t>
            </w:r>
            <w:proofErr w:type="spellStart"/>
            <w:r>
              <w:rPr>
                <w:rFonts w:ascii="Calibri" w:eastAsia="Calibri" w:hAnsi="Calibri" w:cs="Calibri"/>
              </w:rPr>
              <w:t>your</w:t>
            </w:r>
            <w:proofErr w:type="spellEnd"/>
            <w:r>
              <w:rPr>
                <w:rFonts w:ascii="Calibri" w:eastAsia="Calibri" w:hAnsi="Calibri" w:cs="Calibri"/>
              </w:rPr>
              <w:t xml:space="preserve"> </w:t>
            </w:r>
            <w:proofErr w:type="spellStart"/>
            <w:r>
              <w:rPr>
                <w:rFonts w:ascii="Calibri" w:eastAsia="Calibri" w:hAnsi="Calibri" w:cs="Calibri"/>
              </w:rPr>
              <w:t>reported</w:t>
            </w:r>
            <w:proofErr w:type="spellEnd"/>
            <w:r>
              <w:rPr>
                <w:rFonts w:ascii="Calibri" w:eastAsia="Calibri" w:hAnsi="Calibri" w:cs="Calibri"/>
              </w:rPr>
              <w:t xml:space="preserve"> </w:t>
            </w:r>
            <w:proofErr w:type="spellStart"/>
            <w:r>
              <w:rPr>
                <w:rFonts w:ascii="Calibri" w:eastAsia="Calibri" w:hAnsi="Calibri" w:cs="Calibri"/>
              </w:rPr>
              <w:t>contact</w:t>
            </w:r>
            <w:proofErr w:type="spellEnd"/>
            <w:r>
              <w:rPr>
                <w:rFonts w:ascii="Calibri" w:eastAsia="Calibri" w:hAnsi="Calibri" w:cs="Calibri"/>
              </w:rPr>
              <w:t>/</w:t>
            </w:r>
            <w:proofErr w:type="spellStart"/>
            <w:r>
              <w:rPr>
                <w:rFonts w:ascii="Calibri" w:eastAsia="Calibri" w:hAnsi="Calibri" w:cs="Calibri"/>
              </w:rPr>
              <w:t>target</w:t>
            </w:r>
            <w:proofErr w:type="spellEnd"/>
            <w:r>
              <w:rPr>
                <w:rFonts w:ascii="Calibri" w:eastAsia="Calibri" w:hAnsi="Calibri" w:cs="Calibri"/>
              </w:rPr>
              <w:t>/</w:t>
            </w:r>
            <w:proofErr w:type="spellStart"/>
            <w:r>
              <w:rPr>
                <w:rFonts w:ascii="Calibri" w:eastAsia="Calibri" w:hAnsi="Calibri" w:cs="Calibri"/>
              </w:rPr>
              <w:t>landmark</w:t>
            </w:r>
            <w:proofErr w:type="spellEnd"/>
            <w:r>
              <w:rPr>
                <w:rFonts w:ascii="Calibri" w:eastAsia="Calibri" w:hAnsi="Calibri" w:cs="Calibri"/>
              </w:rPr>
              <w:t xml:space="preserve"> etc.</w:t>
            </w:r>
          </w:p>
        </w:tc>
        <w:tc>
          <w:tcPr>
            <w:tcW w:w="3114" w:type="dxa"/>
            <w:tcBorders>
              <w:top w:val="single" w:sz="8" w:space="0" w:color="FFFFFF"/>
              <w:left w:val="single" w:sz="8" w:space="0" w:color="FFFFFF"/>
              <w:bottom w:val="single" w:sz="8" w:space="0" w:color="FFFFFF"/>
              <w:right w:val="single" w:sz="8" w:space="0" w:color="FFFFFF"/>
            </w:tcBorders>
            <w:shd w:val="clear" w:color="auto" w:fill="E7EAF4"/>
          </w:tcPr>
          <w:p w14:paraId="1B24219D" w14:textId="77777777" w:rsidR="0044651A" w:rsidRDefault="0044651A" w:rsidP="00F76826"/>
        </w:tc>
      </w:tr>
      <w:tr w:rsidR="0044651A" w14:paraId="2C956509" w14:textId="77777777" w:rsidTr="00F76826">
        <w:trPr>
          <w:trHeight w:val="610"/>
        </w:trPr>
        <w:tc>
          <w:tcPr>
            <w:tcW w:w="2814" w:type="dxa"/>
            <w:tcBorders>
              <w:left w:val="single" w:sz="8" w:space="0" w:color="FFFFFF"/>
              <w:bottom w:val="single" w:sz="8" w:space="0" w:color="FFFFFF"/>
              <w:right w:val="single" w:sz="8" w:space="0" w:color="FFFFFF"/>
            </w:tcBorders>
            <w:shd w:val="clear" w:color="auto" w:fill="E7EAF4"/>
          </w:tcPr>
          <w:p w14:paraId="75860CE5" w14:textId="77777777" w:rsidR="0044651A" w:rsidRDefault="0044651A" w:rsidP="00F76826">
            <w:pPr>
              <w:pStyle w:val="Body"/>
              <w:rPr>
                <w:rStyle w:val="None"/>
                <w:rFonts w:ascii="Calibri" w:eastAsia="Calibri" w:hAnsi="Calibri" w:cs="Calibri"/>
              </w:rPr>
            </w:pPr>
            <w:proofErr w:type="spellStart"/>
            <w:r>
              <w:rPr>
                <w:rFonts w:ascii="Calibri" w:eastAsia="Calibri" w:hAnsi="Calibri" w:cs="Calibri"/>
                <w:shd w:val="clear" w:color="auto" w:fill="FF4000"/>
              </w:rPr>
              <w:t>Padlocked</w:t>
            </w:r>
            <w:proofErr w:type="spellEnd"/>
            <w:r>
              <w:rPr>
                <w:rFonts w:ascii="Calibri" w:eastAsia="Calibri" w:hAnsi="Calibri" w:cs="Calibri"/>
              </w:rPr>
              <w:br/>
            </w:r>
          </w:p>
        </w:tc>
        <w:tc>
          <w:tcPr>
            <w:tcW w:w="3412" w:type="dxa"/>
            <w:tcBorders>
              <w:left w:val="single" w:sz="8" w:space="0" w:color="FFFFFF"/>
              <w:bottom w:val="single" w:sz="8" w:space="0" w:color="FFFFFF"/>
              <w:right w:val="single" w:sz="8" w:space="0" w:color="FFFFFF"/>
            </w:tcBorders>
            <w:shd w:val="clear" w:color="auto" w:fill="E7EAF4"/>
          </w:tcPr>
          <w:p w14:paraId="32A99186" w14:textId="77777777" w:rsidR="0044651A" w:rsidRDefault="0044651A" w:rsidP="00F76826">
            <w:pPr>
              <w:pStyle w:val="Body"/>
              <w:rPr>
                <w:rFonts w:ascii="Calibri" w:eastAsia="Calibri" w:hAnsi="Calibri" w:cs="Calibri"/>
              </w:rPr>
            </w:pPr>
            <w:proofErr w:type="spellStart"/>
            <w:r>
              <w:rPr>
                <w:rFonts w:ascii="Calibri" w:eastAsia="Calibri" w:hAnsi="Calibri" w:cs="Calibri"/>
              </w:rPr>
              <w:t>Used</w:t>
            </w:r>
            <w:proofErr w:type="spellEnd"/>
            <w:r>
              <w:rPr>
                <w:rFonts w:ascii="Calibri" w:eastAsia="Calibri" w:hAnsi="Calibri" w:cs="Calibri"/>
              </w:rPr>
              <w:t xml:space="preserve"> </w:t>
            </w:r>
            <w:proofErr w:type="spellStart"/>
            <w:r>
              <w:rPr>
                <w:rFonts w:ascii="Calibri" w:eastAsia="Calibri" w:hAnsi="Calibri" w:cs="Calibri"/>
              </w:rPr>
              <w:t>for</w:t>
            </w:r>
            <w:proofErr w:type="spellEnd"/>
            <w:r>
              <w:rPr>
                <w:rFonts w:ascii="Calibri" w:eastAsia="Calibri" w:hAnsi="Calibri" w:cs="Calibri"/>
              </w:rPr>
              <w:t xml:space="preserve"> </w:t>
            </w:r>
            <w:proofErr w:type="spellStart"/>
            <w:r>
              <w:rPr>
                <w:rFonts w:ascii="Calibri" w:eastAsia="Calibri" w:hAnsi="Calibri" w:cs="Calibri"/>
              </w:rPr>
              <w:t>leads</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indicate</w:t>
            </w:r>
            <w:proofErr w:type="spellEnd"/>
            <w:r>
              <w:rPr>
                <w:rFonts w:ascii="Calibri" w:eastAsia="Calibri" w:hAnsi="Calibri" w:cs="Calibri"/>
              </w:rPr>
              <w:t xml:space="preserve"> </w:t>
            </w:r>
            <w:proofErr w:type="spellStart"/>
            <w:r>
              <w:rPr>
                <w:rFonts w:ascii="Calibri" w:eastAsia="Calibri" w:hAnsi="Calibri" w:cs="Calibri"/>
              </w:rPr>
              <w:t>they</w:t>
            </w:r>
            <w:proofErr w:type="spellEnd"/>
            <w:r>
              <w:rPr>
                <w:rFonts w:ascii="Calibri" w:eastAsia="Calibri" w:hAnsi="Calibri" w:cs="Calibri"/>
              </w:rPr>
              <w:t xml:space="preserve"> </w:t>
            </w:r>
            <w:proofErr w:type="spellStart"/>
            <w:r>
              <w:rPr>
                <w:rFonts w:ascii="Calibri" w:eastAsia="Calibri" w:hAnsi="Calibri" w:cs="Calibri"/>
              </w:rPr>
              <w:t>are</w:t>
            </w:r>
            <w:proofErr w:type="spellEnd"/>
            <w:r>
              <w:rPr>
                <w:rFonts w:ascii="Calibri" w:eastAsia="Calibri" w:hAnsi="Calibri" w:cs="Calibri"/>
              </w:rPr>
              <w:t xml:space="preserve"> </w:t>
            </w:r>
            <w:proofErr w:type="spellStart"/>
            <w:r>
              <w:rPr>
                <w:rFonts w:ascii="Calibri" w:eastAsia="Calibri" w:hAnsi="Calibri" w:cs="Calibri"/>
              </w:rPr>
              <w:t>visually</w:t>
            </w:r>
            <w:proofErr w:type="spellEnd"/>
            <w:r>
              <w:rPr>
                <w:rFonts w:ascii="Calibri" w:eastAsia="Calibri" w:hAnsi="Calibri" w:cs="Calibri"/>
              </w:rPr>
              <w:t xml:space="preserve"> </w:t>
            </w:r>
            <w:proofErr w:type="spellStart"/>
            <w:r>
              <w:rPr>
                <w:rFonts w:ascii="Calibri" w:eastAsia="Calibri" w:hAnsi="Calibri" w:cs="Calibri"/>
              </w:rPr>
              <w:t>focused</w:t>
            </w:r>
            <w:proofErr w:type="spellEnd"/>
            <w:r>
              <w:rPr>
                <w:rFonts w:ascii="Calibri" w:eastAsia="Calibri" w:hAnsi="Calibri" w:cs="Calibri"/>
              </w:rPr>
              <w:t xml:space="preserve"> on a </w:t>
            </w:r>
            <w:proofErr w:type="spellStart"/>
            <w:r>
              <w:rPr>
                <w:rFonts w:ascii="Calibri" w:eastAsia="Calibri" w:hAnsi="Calibri" w:cs="Calibri"/>
              </w:rPr>
              <w:t>subject</w:t>
            </w:r>
            <w:proofErr w:type="spellEnd"/>
            <w:r>
              <w:rPr>
                <w:rFonts w:ascii="Calibri" w:eastAsia="Calibri" w:hAnsi="Calibri" w:cs="Calibri"/>
              </w:rPr>
              <w:t xml:space="preserve">. Their situational </w:t>
            </w:r>
            <w:proofErr w:type="spellStart"/>
            <w:r>
              <w:rPr>
                <w:rFonts w:ascii="Calibri" w:eastAsia="Calibri" w:hAnsi="Calibri" w:cs="Calibri"/>
              </w:rPr>
              <w:t>awareness</w:t>
            </w:r>
            <w:proofErr w:type="spellEnd"/>
            <w:r>
              <w:rPr>
                <w:rFonts w:ascii="Calibri" w:eastAsia="Calibri" w:hAnsi="Calibri" w:cs="Calibri"/>
              </w:rPr>
              <w:t xml:space="preserve"> will </w:t>
            </w:r>
            <w:proofErr w:type="spellStart"/>
            <w:r>
              <w:rPr>
                <w:rFonts w:ascii="Calibri" w:eastAsia="Calibri" w:hAnsi="Calibri" w:cs="Calibri"/>
              </w:rPr>
              <w:t>be</w:t>
            </w:r>
            <w:proofErr w:type="spellEnd"/>
            <w:r>
              <w:rPr>
                <w:rFonts w:ascii="Calibri" w:eastAsia="Calibri" w:hAnsi="Calibri" w:cs="Calibri"/>
              </w:rPr>
              <w:t xml:space="preserve"> </w:t>
            </w:r>
            <w:proofErr w:type="spellStart"/>
            <w:r>
              <w:rPr>
                <w:rFonts w:ascii="Calibri" w:eastAsia="Calibri" w:hAnsi="Calibri" w:cs="Calibri"/>
              </w:rPr>
              <w:t>lowered</w:t>
            </w:r>
            <w:proofErr w:type="spellEnd"/>
            <w:r>
              <w:rPr>
                <w:rFonts w:ascii="Calibri" w:eastAsia="Calibri" w:hAnsi="Calibri" w:cs="Calibri"/>
              </w:rPr>
              <w:t xml:space="preserve"> and </w:t>
            </w:r>
            <w:proofErr w:type="spellStart"/>
            <w:r>
              <w:rPr>
                <w:rFonts w:ascii="Calibri" w:eastAsia="Calibri" w:hAnsi="Calibri" w:cs="Calibri"/>
              </w:rPr>
              <w:t>they</w:t>
            </w:r>
            <w:proofErr w:type="spellEnd"/>
            <w:r>
              <w:rPr>
                <w:rFonts w:ascii="Calibri" w:eastAsia="Calibri" w:hAnsi="Calibri" w:cs="Calibri"/>
              </w:rPr>
              <w:t xml:space="preserve"> </w:t>
            </w:r>
            <w:proofErr w:type="spellStart"/>
            <w:r>
              <w:rPr>
                <w:rFonts w:ascii="Calibri" w:eastAsia="Calibri" w:hAnsi="Calibri" w:cs="Calibri"/>
              </w:rPr>
              <w:t>may</w:t>
            </w:r>
            <w:proofErr w:type="spellEnd"/>
            <w:r>
              <w:rPr>
                <w:rFonts w:ascii="Calibri" w:eastAsia="Calibri" w:hAnsi="Calibri" w:cs="Calibri"/>
              </w:rPr>
              <w:t xml:space="preserve"> </w:t>
            </w:r>
            <w:proofErr w:type="spellStart"/>
            <w:r>
              <w:rPr>
                <w:rFonts w:ascii="Calibri" w:eastAsia="Calibri" w:hAnsi="Calibri" w:cs="Calibri"/>
              </w:rPr>
              <w:t>fly</w:t>
            </w:r>
            <w:proofErr w:type="spellEnd"/>
            <w:r>
              <w:rPr>
                <w:rFonts w:ascii="Calibri" w:eastAsia="Calibri" w:hAnsi="Calibri" w:cs="Calibri"/>
              </w:rPr>
              <w:t xml:space="preserve"> </w:t>
            </w:r>
            <w:proofErr w:type="spellStart"/>
            <w:r>
              <w:rPr>
                <w:rFonts w:ascii="Calibri" w:eastAsia="Calibri" w:hAnsi="Calibri" w:cs="Calibri"/>
              </w:rPr>
              <w:t>unpredictably</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maintain</w:t>
            </w:r>
            <w:proofErr w:type="spellEnd"/>
            <w:r>
              <w:rPr>
                <w:rFonts w:ascii="Calibri" w:eastAsia="Calibri" w:hAnsi="Calibri" w:cs="Calibri"/>
              </w:rPr>
              <w:t xml:space="preserve"> </w:t>
            </w:r>
            <w:proofErr w:type="spellStart"/>
            <w:r>
              <w:rPr>
                <w:rFonts w:ascii="Calibri" w:eastAsia="Calibri" w:hAnsi="Calibri" w:cs="Calibri"/>
              </w:rPr>
              <w:t>sight</w:t>
            </w:r>
            <w:proofErr w:type="spellEnd"/>
            <w:r>
              <w:rPr>
                <w:rFonts w:ascii="Calibri" w:eastAsia="Calibri" w:hAnsi="Calibri" w:cs="Calibri"/>
              </w:rPr>
              <w:t xml:space="preserve"> on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subject</w:t>
            </w:r>
            <w:proofErr w:type="spellEnd"/>
          </w:p>
        </w:tc>
        <w:tc>
          <w:tcPr>
            <w:tcW w:w="3114" w:type="dxa"/>
            <w:tcBorders>
              <w:left w:val="single" w:sz="8" w:space="0" w:color="FFFFFF"/>
              <w:bottom w:val="single" w:sz="8" w:space="0" w:color="FFFFFF"/>
              <w:right w:val="single" w:sz="8" w:space="0" w:color="FFFFFF"/>
            </w:tcBorders>
            <w:shd w:val="clear" w:color="auto" w:fill="E7EAF4"/>
          </w:tcPr>
          <w:p w14:paraId="2E407D8C" w14:textId="77777777" w:rsidR="0044651A" w:rsidRDefault="0044651A" w:rsidP="00F76826">
            <w:pPr>
              <w:rPr>
                <w:rFonts w:ascii="Calibri" w:hAnsi="Calibri"/>
              </w:rPr>
            </w:pPr>
            <w:r>
              <w:rPr>
                <w:rFonts w:ascii="Calibri" w:hAnsi="Calibri"/>
              </w:rPr>
              <w:t xml:space="preserve">*Blue 2, I’m padlocked covering </w:t>
            </w:r>
            <w:proofErr w:type="gramStart"/>
            <w:r>
              <w:rPr>
                <w:rFonts w:ascii="Calibri" w:hAnsi="Calibri"/>
              </w:rPr>
              <w:t>Red</w:t>
            </w:r>
            <w:proofErr w:type="gramEnd"/>
            <w:r>
              <w:rPr>
                <w:rFonts w:ascii="Calibri" w:hAnsi="Calibri"/>
              </w:rPr>
              <w:t xml:space="preserve"> section, move into combat trail</w:t>
            </w:r>
          </w:p>
          <w:p w14:paraId="7B1D42B7" w14:textId="77777777" w:rsidR="0044651A" w:rsidRDefault="0044651A" w:rsidP="00F76826">
            <w:pPr>
              <w:rPr>
                <w:rFonts w:ascii="Calibri" w:hAnsi="Calibri"/>
              </w:rPr>
            </w:pPr>
            <w:r>
              <w:rPr>
                <w:rFonts w:ascii="Calibri" w:hAnsi="Calibri"/>
              </w:rPr>
              <w:t>*Red 2, I’m padlocked on this bogey</w:t>
            </w:r>
          </w:p>
        </w:tc>
      </w:tr>
    </w:tbl>
    <w:p w14:paraId="7A51DC2A" w14:textId="77777777" w:rsidR="0044651A" w:rsidRDefault="0044651A" w:rsidP="0044651A">
      <w:pPr>
        <w:rPr>
          <w:rStyle w:val="None"/>
          <w:rFonts w:ascii="Calibri" w:eastAsia="Calibri" w:hAnsi="Calibri" w:cs="Calibri"/>
        </w:rPr>
      </w:pPr>
    </w:p>
    <w:p w14:paraId="3178258E" w14:textId="77777777" w:rsidR="0044651A" w:rsidRDefault="0044651A" w:rsidP="0044651A">
      <w:pPr>
        <w:pStyle w:val="Body"/>
        <w:rPr>
          <w:rStyle w:val="None"/>
          <w:rFonts w:ascii="Calibri" w:eastAsia="Calibri" w:hAnsi="Calibri" w:cs="Calibri"/>
        </w:rPr>
      </w:pPr>
      <w:r>
        <w:rPr>
          <w:rFonts w:ascii="Calibri" w:eastAsia="Calibri" w:hAnsi="Calibri" w:cs="Calibri"/>
          <w:lang w:val="en-US"/>
        </w:rPr>
        <w:t>NOTE: When giving direction to contacts, follow the following format, if practical:</w:t>
      </w:r>
    </w:p>
    <w:p w14:paraId="69457A72" w14:textId="77777777" w:rsidR="0044651A" w:rsidRDefault="0044651A" w:rsidP="0044651A">
      <w:pPr>
        <w:pStyle w:val="Body"/>
        <w:numPr>
          <w:ilvl w:val="0"/>
          <w:numId w:val="15"/>
        </w:numPr>
        <w:rPr>
          <w:rFonts w:ascii="Calibri" w:eastAsia="Calibri" w:hAnsi="Calibri" w:cs="Calibri"/>
          <w:lang w:val="en-US"/>
        </w:rPr>
      </w:pPr>
      <w:r>
        <w:rPr>
          <w:rFonts w:ascii="Calibri" w:eastAsia="Calibri" w:hAnsi="Calibri" w:cs="Calibri"/>
          <w:lang w:val="en-US"/>
        </w:rPr>
        <w:t>The word CONTACT (and TIMES if needed)</w:t>
      </w:r>
    </w:p>
    <w:p w14:paraId="29775AA8" w14:textId="77777777" w:rsidR="0044651A" w:rsidRDefault="0044651A" w:rsidP="0044651A">
      <w:pPr>
        <w:pStyle w:val="Body"/>
        <w:numPr>
          <w:ilvl w:val="0"/>
          <w:numId w:val="15"/>
        </w:numPr>
        <w:rPr>
          <w:rFonts w:ascii="Calibri" w:eastAsia="Calibri" w:hAnsi="Calibri" w:cs="Calibri"/>
          <w:lang w:val="en-US"/>
        </w:rPr>
      </w:pPr>
      <w:r>
        <w:rPr>
          <w:rFonts w:ascii="Calibri" w:eastAsia="Calibri" w:hAnsi="Calibri" w:cs="Calibri"/>
          <w:lang w:val="en-US"/>
        </w:rPr>
        <w:t xml:space="preserve">Clock direction. You may say </w:t>
      </w:r>
      <w:r>
        <w:rPr>
          <w:rFonts w:ascii="Calibri" w:eastAsia="Calibri" w:hAnsi="Calibri" w:cs="Calibri"/>
        </w:rPr>
        <w:t>‘</w:t>
      </w:r>
      <w:r>
        <w:rPr>
          <w:rFonts w:ascii="Calibri" w:eastAsia="Calibri" w:hAnsi="Calibri" w:cs="Calibri"/>
          <w:lang w:val="en-US"/>
        </w:rPr>
        <w:t>your X O</w:t>
      </w:r>
      <w:r>
        <w:rPr>
          <w:rFonts w:ascii="Calibri" w:eastAsia="Calibri" w:hAnsi="Calibri" w:cs="Calibri"/>
        </w:rPr>
        <w:t>’</w:t>
      </w:r>
      <w:r>
        <w:rPr>
          <w:rFonts w:ascii="Calibri" w:eastAsia="Calibri" w:hAnsi="Calibri" w:cs="Calibri"/>
          <w:lang w:val="es-ES"/>
        </w:rPr>
        <w:t>CLOCK</w:t>
      </w:r>
      <w:r>
        <w:rPr>
          <w:rFonts w:ascii="Calibri" w:eastAsia="Calibri" w:hAnsi="Calibri" w:cs="Calibri"/>
        </w:rPr>
        <w:t>’</w:t>
      </w:r>
      <w:r>
        <w:rPr>
          <w:rFonts w:ascii="Calibri" w:eastAsia="Calibri" w:hAnsi="Calibri" w:cs="Calibri"/>
          <w:lang w:val="en-US"/>
        </w:rPr>
        <w:t xml:space="preserve">, or </w:t>
      </w:r>
      <w:r>
        <w:rPr>
          <w:rFonts w:ascii="Calibri" w:eastAsia="Calibri" w:hAnsi="Calibri" w:cs="Calibri"/>
        </w:rPr>
        <w:t>‘</w:t>
      </w:r>
      <w:r>
        <w:rPr>
          <w:rFonts w:ascii="Calibri" w:eastAsia="Calibri" w:hAnsi="Calibri" w:cs="Calibri"/>
          <w:lang w:val="da-DK"/>
        </w:rPr>
        <w:t>X O</w:t>
      </w:r>
      <w:r>
        <w:rPr>
          <w:rFonts w:ascii="Calibri" w:eastAsia="Calibri" w:hAnsi="Calibri" w:cs="Calibri"/>
        </w:rPr>
        <w:t>’</w:t>
      </w:r>
      <w:r>
        <w:rPr>
          <w:rFonts w:ascii="Calibri" w:eastAsia="Calibri" w:hAnsi="Calibri" w:cs="Calibri"/>
          <w:lang w:val="en-US"/>
        </w:rPr>
        <w:t>CLOCK of the bombers</w:t>
      </w:r>
      <w:r>
        <w:rPr>
          <w:rFonts w:ascii="Calibri" w:eastAsia="Calibri" w:hAnsi="Calibri" w:cs="Calibri"/>
        </w:rPr>
        <w:t>’</w:t>
      </w:r>
      <w:r>
        <w:rPr>
          <w:rFonts w:ascii="Calibri" w:eastAsia="Calibri" w:hAnsi="Calibri" w:cs="Calibri"/>
          <w:lang w:val="en-US"/>
        </w:rPr>
        <w:t xml:space="preserve">, etc. By </w:t>
      </w:r>
      <w:proofErr w:type="gramStart"/>
      <w:r>
        <w:rPr>
          <w:rFonts w:ascii="Calibri" w:eastAsia="Calibri" w:hAnsi="Calibri" w:cs="Calibri"/>
          <w:lang w:val="en-US"/>
        </w:rPr>
        <w:t>default</w:t>
      </w:r>
      <w:proofErr w:type="gramEnd"/>
      <w:r>
        <w:rPr>
          <w:rFonts w:ascii="Calibri" w:eastAsia="Calibri" w:hAnsi="Calibri" w:cs="Calibri"/>
          <w:lang w:val="en-US"/>
        </w:rPr>
        <w:t xml:space="preserve"> use your own aircraft.</w:t>
      </w:r>
    </w:p>
    <w:p w14:paraId="62DDA071" w14:textId="77777777" w:rsidR="0044651A" w:rsidRDefault="0044651A" w:rsidP="0044651A">
      <w:pPr>
        <w:pStyle w:val="Body"/>
        <w:numPr>
          <w:ilvl w:val="0"/>
          <w:numId w:val="15"/>
        </w:numPr>
        <w:rPr>
          <w:rFonts w:ascii="Calibri" w:eastAsia="Calibri" w:hAnsi="Calibri" w:cs="Calibri"/>
          <w:lang w:val="en-US"/>
        </w:rPr>
      </w:pPr>
      <w:r>
        <w:rPr>
          <w:rFonts w:ascii="Calibri" w:eastAsia="Calibri" w:hAnsi="Calibri" w:cs="Calibri"/>
          <w:lang w:val="pt-PT"/>
        </w:rPr>
        <w:t xml:space="preserve">Altitude. Use </w:t>
      </w:r>
      <w:r>
        <w:rPr>
          <w:rFonts w:ascii="Calibri" w:eastAsia="Calibri" w:hAnsi="Calibri" w:cs="Calibri"/>
        </w:rPr>
        <w:t>‘CO-ALT’, ‘</w:t>
      </w:r>
      <w:r>
        <w:rPr>
          <w:rFonts w:ascii="Calibri" w:eastAsia="Calibri" w:hAnsi="Calibri" w:cs="Calibri"/>
          <w:lang w:val="en-US"/>
        </w:rPr>
        <w:t>higher</w:t>
      </w:r>
      <w:r>
        <w:rPr>
          <w:rFonts w:ascii="Calibri" w:eastAsia="Calibri" w:hAnsi="Calibri" w:cs="Calibri"/>
        </w:rPr>
        <w:t>’, ‘</w:t>
      </w:r>
      <w:r>
        <w:rPr>
          <w:rFonts w:ascii="Calibri" w:eastAsia="Calibri" w:hAnsi="Calibri" w:cs="Calibri"/>
          <w:lang w:val="en-US"/>
        </w:rPr>
        <w:t>lower</w:t>
      </w:r>
      <w:r>
        <w:rPr>
          <w:rFonts w:ascii="Calibri" w:eastAsia="Calibri" w:hAnsi="Calibri" w:cs="Calibri"/>
        </w:rPr>
        <w:t xml:space="preserve">’ </w:t>
      </w:r>
      <w:r>
        <w:rPr>
          <w:rFonts w:ascii="Calibri" w:eastAsia="Calibri" w:hAnsi="Calibri" w:cs="Calibri"/>
          <w:lang w:val="en-US"/>
        </w:rPr>
        <w:t>or variations. Use DECK, or clouds for reference.</w:t>
      </w:r>
    </w:p>
    <w:p w14:paraId="6B60FED7" w14:textId="77777777" w:rsidR="0044651A" w:rsidRDefault="0044651A" w:rsidP="0044651A">
      <w:pPr>
        <w:pStyle w:val="Body"/>
        <w:numPr>
          <w:ilvl w:val="0"/>
          <w:numId w:val="15"/>
        </w:numPr>
        <w:rPr>
          <w:rFonts w:ascii="Calibri" w:eastAsia="Calibri" w:hAnsi="Calibri" w:cs="Calibri"/>
        </w:rPr>
      </w:pPr>
      <w:r>
        <w:rPr>
          <w:rFonts w:ascii="Calibri" w:eastAsia="Calibri" w:hAnsi="Calibri" w:cs="Calibri"/>
          <w:lang w:val="en-US"/>
        </w:rPr>
        <w:t xml:space="preserve">Distance: Use </w:t>
      </w:r>
      <w:r>
        <w:rPr>
          <w:rFonts w:ascii="Calibri" w:eastAsia="Calibri" w:hAnsi="Calibri" w:cs="Calibri"/>
        </w:rPr>
        <w:t>‘</w:t>
      </w:r>
      <w:r>
        <w:rPr>
          <w:rFonts w:ascii="Calibri" w:eastAsia="Calibri" w:hAnsi="Calibri" w:cs="Calibri"/>
          <w:lang w:val="en-US"/>
        </w:rPr>
        <w:t>close</w:t>
      </w:r>
      <w:r>
        <w:rPr>
          <w:rFonts w:ascii="Calibri" w:eastAsia="Calibri" w:hAnsi="Calibri" w:cs="Calibri"/>
        </w:rPr>
        <w:t>’, ‘</w:t>
      </w:r>
      <w:r>
        <w:rPr>
          <w:rFonts w:ascii="Calibri" w:eastAsia="Calibri" w:hAnsi="Calibri" w:cs="Calibri"/>
          <w:lang w:val="pt-PT"/>
        </w:rPr>
        <w:t>medium distance</w:t>
      </w:r>
      <w:r>
        <w:rPr>
          <w:rFonts w:ascii="Calibri" w:eastAsia="Calibri" w:hAnsi="Calibri" w:cs="Calibri"/>
        </w:rPr>
        <w:t>’, ‘</w:t>
      </w:r>
      <w:proofErr w:type="spellStart"/>
      <w:r>
        <w:rPr>
          <w:rFonts w:ascii="Calibri" w:eastAsia="Calibri" w:hAnsi="Calibri" w:cs="Calibri"/>
        </w:rPr>
        <w:t>far</w:t>
      </w:r>
      <w:proofErr w:type="spellEnd"/>
      <w:r>
        <w:rPr>
          <w:rFonts w:ascii="Calibri" w:eastAsia="Calibri" w:hAnsi="Calibri" w:cs="Calibri"/>
        </w:rPr>
        <w:t>’.</w:t>
      </w:r>
    </w:p>
    <w:p w14:paraId="031D7E9D" w14:textId="77777777" w:rsidR="0044651A" w:rsidRDefault="0044651A" w:rsidP="0044651A">
      <w:pPr>
        <w:pStyle w:val="Body"/>
        <w:numPr>
          <w:ilvl w:val="0"/>
          <w:numId w:val="15"/>
        </w:numPr>
        <w:rPr>
          <w:rFonts w:ascii="Calibri" w:eastAsia="Calibri" w:hAnsi="Calibri" w:cs="Calibri"/>
        </w:rPr>
      </w:pPr>
      <w:r>
        <w:rPr>
          <w:rFonts w:ascii="Calibri" w:eastAsia="Calibri" w:hAnsi="Calibri" w:cs="Calibri"/>
          <w:lang w:val="en-US"/>
        </w:rPr>
        <w:t xml:space="preserve">Additional description. For </w:t>
      </w:r>
      <w:proofErr w:type="gramStart"/>
      <w:r>
        <w:rPr>
          <w:rFonts w:ascii="Calibri" w:eastAsia="Calibri" w:hAnsi="Calibri" w:cs="Calibri"/>
          <w:lang w:val="en-US"/>
        </w:rPr>
        <w:t>example</w:t>
      </w:r>
      <w:proofErr w:type="gramEnd"/>
      <w:r>
        <w:rPr>
          <w:rFonts w:ascii="Calibri" w:eastAsia="Calibri" w:hAnsi="Calibri" w:cs="Calibri"/>
          <w:lang w:val="en-US"/>
        </w:rPr>
        <w:t xml:space="preserve"> </w:t>
      </w:r>
      <w:r>
        <w:rPr>
          <w:rFonts w:ascii="Calibri" w:eastAsia="Calibri" w:hAnsi="Calibri" w:cs="Calibri"/>
        </w:rPr>
        <w:t>‘</w:t>
      </w:r>
      <w:r>
        <w:rPr>
          <w:rFonts w:ascii="Calibri" w:eastAsia="Calibri" w:hAnsi="Calibri" w:cs="Calibri"/>
          <w:lang w:val="en-US"/>
        </w:rPr>
        <w:t>moving left to right</w:t>
      </w:r>
      <w:r>
        <w:rPr>
          <w:rFonts w:ascii="Calibri" w:eastAsia="Calibri" w:hAnsi="Calibri" w:cs="Calibri"/>
        </w:rPr>
        <w:t>’</w:t>
      </w:r>
      <w:r>
        <w:rPr>
          <w:rFonts w:ascii="Calibri" w:eastAsia="Calibri" w:hAnsi="Calibri" w:cs="Calibri"/>
          <w:lang w:val="en-US"/>
        </w:rPr>
        <w:t xml:space="preserve">, or </w:t>
      </w:r>
      <w:r>
        <w:rPr>
          <w:rFonts w:ascii="Calibri" w:eastAsia="Calibri" w:hAnsi="Calibri" w:cs="Calibri"/>
        </w:rPr>
        <w:t>‘</w:t>
      </w:r>
      <w:r>
        <w:rPr>
          <w:rFonts w:ascii="Calibri" w:eastAsia="Calibri" w:hAnsi="Calibri" w:cs="Calibri"/>
          <w:lang w:val="da-DK"/>
        </w:rPr>
        <w:t>FEET DRY</w:t>
      </w:r>
      <w:r>
        <w:rPr>
          <w:rFonts w:ascii="Calibri" w:eastAsia="Calibri" w:hAnsi="Calibri" w:cs="Calibri"/>
        </w:rPr>
        <w:t>’</w:t>
      </w:r>
      <w:r>
        <w:rPr>
          <w:rFonts w:ascii="Calibri" w:eastAsia="Calibri" w:hAnsi="Calibri" w:cs="Calibri"/>
          <w:lang w:val="en-US"/>
        </w:rPr>
        <w:t xml:space="preserve">, or </w:t>
      </w:r>
      <w:r>
        <w:rPr>
          <w:rFonts w:ascii="Calibri" w:eastAsia="Calibri" w:hAnsi="Calibri" w:cs="Calibri"/>
        </w:rPr>
        <w:t>‘</w:t>
      </w:r>
      <w:r>
        <w:rPr>
          <w:rFonts w:ascii="Calibri" w:eastAsia="Calibri" w:hAnsi="Calibri" w:cs="Calibri"/>
          <w:lang w:val="en-US"/>
        </w:rPr>
        <w:t>to the left of the lake</w:t>
      </w:r>
      <w:r>
        <w:rPr>
          <w:rFonts w:ascii="Calibri" w:eastAsia="Calibri" w:hAnsi="Calibri" w:cs="Calibri"/>
        </w:rPr>
        <w:t>’.</w:t>
      </w:r>
    </w:p>
    <w:p w14:paraId="1D8EEDEE" w14:textId="77777777" w:rsidR="0044651A" w:rsidRDefault="0044651A" w:rsidP="0044651A">
      <w:pPr>
        <w:pStyle w:val="Body"/>
        <w:rPr>
          <w:rFonts w:ascii="Calibri" w:eastAsia="Calibri" w:hAnsi="Calibri" w:cs="Calibri"/>
        </w:rPr>
      </w:pPr>
    </w:p>
    <w:p w14:paraId="0F4A9357" w14:textId="77777777" w:rsidR="0044651A" w:rsidRDefault="0044651A" w:rsidP="0044651A">
      <w:pPr>
        <w:pStyle w:val="Body"/>
        <w:rPr>
          <w:rStyle w:val="None"/>
          <w:rFonts w:ascii="Calibri" w:eastAsia="Calibri" w:hAnsi="Calibri" w:cs="Calibri"/>
        </w:rPr>
      </w:pPr>
      <w:r>
        <w:rPr>
          <w:rFonts w:ascii="Calibri" w:eastAsia="Calibri" w:hAnsi="Calibri" w:cs="Calibri"/>
          <w:lang w:val="en-US"/>
        </w:rPr>
        <w:t>Think about head movement. First, you turn your head to the right direction (3 o</w:t>
      </w:r>
      <w:r>
        <w:rPr>
          <w:rFonts w:ascii="Calibri" w:eastAsia="Calibri" w:hAnsi="Calibri" w:cs="Calibri"/>
        </w:rPr>
        <w:t>’</w:t>
      </w:r>
      <w:r>
        <w:rPr>
          <w:rFonts w:ascii="Calibri" w:eastAsia="Calibri" w:hAnsi="Calibri" w:cs="Calibri"/>
          <w:lang w:val="en-US"/>
        </w:rPr>
        <w:t xml:space="preserve">clock). Then, you need to either raise or lower the eyes (high, low, co-alt). Then, you need to know what size </w:t>
      </w:r>
      <w:r>
        <w:rPr>
          <w:rFonts w:ascii="Calibri" w:eastAsia="Calibri" w:hAnsi="Calibri" w:cs="Calibri"/>
          <w:lang w:val="en-US"/>
        </w:rPr>
        <w:lastRenderedPageBreak/>
        <w:t>the contact will be (distance). And as you</w:t>
      </w:r>
      <w:r>
        <w:rPr>
          <w:rFonts w:ascii="Calibri" w:eastAsia="Calibri" w:hAnsi="Calibri" w:cs="Calibri"/>
        </w:rPr>
        <w:t>’</w:t>
      </w:r>
      <w:r>
        <w:rPr>
          <w:rFonts w:ascii="Calibri" w:eastAsia="Calibri" w:hAnsi="Calibri" w:cs="Calibri"/>
          <w:lang w:val="en-US"/>
        </w:rPr>
        <w:t xml:space="preserve">re already looking there, you get some clarification (i.e. </w:t>
      </w:r>
      <w:r>
        <w:rPr>
          <w:rFonts w:ascii="Calibri" w:eastAsia="Calibri" w:hAnsi="Calibri" w:cs="Calibri"/>
        </w:rPr>
        <w:t>‘</w:t>
      </w:r>
      <w:r w:rsidRPr="00B66A45">
        <w:rPr>
          <w:rFonts w:ascii="Calibri" w:eastAsia="Calibri" w:hAnsi="Calibri" w:cs="Calibri"/>
          <w:lang w:val="en-US"/>
        </w:rPr>
        <w:t>feet wet</w:t>
      </w:r>
      <w:r>
        <w:rPr>
          <w:rFonts w:ascii="Calibri" w:eastAsia="Calibri" w:hAnsi="Calibri" w:cs="Calibri"/>
        </w:rPr>
        <w:t>’</w:t>
      </w:r>
      <w:r>
        <w:rPr>
          <w:rFonts w:ascii="Calibri" w:eastAsia="Calibri" w:hAnsi="Calibri" w:cs="Calibri"/>
          <w:lang w:val="en-US"/>
        </w:rPr>
        <w:t xml:space="preserve">, or </w:t>
      </w:r>
      <w:r>
        <w:rPr>
          <w:rFonts w:ascii="Calibri" w:eastAsia="Calibri" w:hAnsi="Calibri" w:cs="Calibri"/>
        </w:rPr>
        <w:t>‘</w:t>
      </w:r>
      <w:r>
        <w:rPr>
          <w:rFonts w:ascii="Calibri" w:eastAsia="Calibri" w:hAnsi="Calibri" w:cs="Calibri"/>
          <w:lang w:val="en-US"/>
        </w:rPr>
        <w:t>below clouds</w:t>
      </w:r>
      <w:r>
        <w:rPr>
          <w:rFonts w:ascii="Calibri" w:eastAsia="Calibri" w:hAnsi="Calibri" w:cs="Calibri"/>
        </w:rPr>
        <w:t>’</w:t>
      </w:r>
      <w:r>
        <w:rPr>
          <w:rFonts w:ascii="Calibri" w:eastAsia="Calibri" w:hAnsi="Calibri" w:cs="Calibri"/>
          <w:lang w:val="en-US"/>
        </w:rPr>
        <w:t xml:space="preserve">, or </w:t>
      </w:r>
      <w:r>
        <w:rPr>
          <w:rFonts w:ascii="Calibri" w:eastAsia="Calibri" w:hAnsi="Calibri" w:cs="Calibri"/>
        </w:rPr>
        <w:t>‘</w:t>
      </w:r>
      <w:r>
        <w:rPr>
          <w:rFonts w:ascii="Calibri" w:eastAsia="Calibri" w:hAnsi="Calibri" w:cs="Calibri"/>
          <w:lang w:val="en-US"/>
        </w:rPr>
        <w:t>over the forest</w:t>
      </w:r>
      <w:r>
        <w:rPr>
          <w:rFonts w:ascii="Calibri" w:eastAsia="Calibri" w:hAnsi="Calibri" w:cs="Calibri"/>
        </w:rPr>
        <w:t>’).</w:t>
      </w:r>
    </w:p>
    <w:p w14:paraId="3B032CD9" w14:textId="77777777" w:rsidR="0044651A" w:rsidRDefault="0044651A" w:rsidP="0044651A">
      <w:pPr>
        <w:pStyle w:val="Body"/>
        <w:rPr>
          <w:rFonts w:ascii="Calibri" w:eastAsia="Calibri" w:hAnsi="Calibri" w:cs="Calibri"/>
        </w:rPr>
      </w:pPr>
    </w:p>
    <w:p w14:paraId="03DC5C2C" w14:textId="77777777" w:rsidR="0044651A" w:rsidRDefault="0044651A" w:rsidP="0044651A">
      <w:pPr>
        <w:pStyle w:val="Body"/>
        <w:rPr>
          <w:rStyle w:val="None"/>
          <w:rFonts w:ascii="Calibri" w:eastAsia="Calibri" w:hAnsi="Calibri" w:cs="Calibri"/>
        </w:rPr>
      </w:pPr>
      <w:r>
        <w:rPr>
          <w:rFonts w:ascii="Calibri" w:eastAsia="Calibri" w:hAnsi="Calibri" w:cs="Calibri"/>
          <w:lang w:val="en-US"/>
        </w:rPr>
        <w:t>Some good examples of contact reports:</w:t>
      </w:r>
    </w:p>
    <w:p w14:paraId="37C8C792" w14:textId="77777777" w:rsidR="0044651A" w:rsidRDefault="0044651A" w:rsidP="0044651A">
      <w:pPr>
        <w:pStyle w:val="Body"/>
      </w:pPr>
      <w:r>
        <w:t xml:space="preserve">Contact, </w:t>
      </w:r>
      <w:proofErr w:type="spellStart"/>
      <w:r>
        <w:t>times</w:t>
      </w:r>
      <w:proofErr w:type="spellEnd"/>
      <w:r>
        <w:t xml:space="preserve"> 2, 12 </w:t>
      </w:r>
      <w:proofErr w:type="spellStart"/>
      <w:r>
        <w:t>o’clock</w:t>
      </w:r>
      <w:proofErr w:type="spellEnd"/>
      <w:r>
        <w:t xml:space="preserve"> high</w:t>
      </w:r>
    </w:p>
    <w:p w14:paraId="2C9CFFBC" w14:textId="77777777" w:rsidR="0044651A" w:rsidRDefault="0044651A" w:rsidP="0044651A">
      <w:pPr>
        <w:pStyle w:val="Body"/>
        <w:numPr>
          <w:ilvl w:val="0"/>
          <w:numId w:val="15"/>
        </w:numPr>
        <w:rPr>
          <w:rFonts w:ascii="Calibri" w:eastAsia="Calibri" w:hAnsi="Calibri" w:cs="Calibri"/>
          <w:lang w:val="en-US"/>
        </w:rPr>
      </w:pPr>
      <w:r>
        <w:rPr>
          <w:rFonts w:ascii="Calibri" w:eastAsia="Calibri" w:hAnsi="Calibri" w:cs="Calibri"/>
          <w:lang w:val="en-US"/>
        </w:rPr>
        <w:t>Contact, 2 o</w:t>
      </w:r>
      <w:r>
        <w:rPr>
          <w:rFonts w:ascii="Calibri" w:eastAsia="Calibri" w:hAnsi="Calibri" w:cs="Calibri"/>
        </w:rPr>
        <w:t>’</w:t>
      </w:r>
      <w:r>
        <w:rPr>
          <w:rFonts w:ascii="Calibri" w:eastAsia="Calibri" w:hAnsi="Calibri" w:cs="Calibri"/>
          <w:lang w:val="en-US"/>
        </w:rPr>
        <w:t>clock, co-alt, medium distance, moving right to left</w:t>
      </w:r>
    </w:p>
    <w:p w14:paraId="1E0BA504" w14:textId="77777777" w:rsidR="0044651A" w:rsidRDefault="0044651A" w:rsidP="0044651A">
      <w:pPr>
        <w:pStyle w:val="Body"/>
        <w:numPr>
          <w:ilvl w:val="0"/>
          <w:numId w:val="15"/>
        </w:numPr>
        <w:rPr>
          <w:rFonts w:ascii="Calibri" w:eastAsia="Calibri" w:hAnsi="Calibri" w:cs="Calibri"/>
          <w:lang w:val="en-US"/>
        </w:rPr>
      </w:pPr>
      <w:r>
        <w:rPr>
          <w:rFonts w:ascii="Calibri" w:eastAsia="Calibri" w:hAnsi="Calibri" w:cs="Calibri"/>
          <w:lang w:val="en-US"/>
        </w:rPr>
        <w:t>Contact, your 6 o</w:t>
      </w:r>
      <w:r>
        <w:rPr>
          <w:rFonts w:ascii="Calibri" w:eastAsia="Calibri" w:hAnsi="Calibri" w:cs="Calibri"/>
        </w:rPr>
        <w:t>’</w:t>
      </w:r>
      <w:r>
        <w:rPr>
          <w:rFonts w:ascii="Calibri" w:eastAsia="Calibri" w:hAnsi="Calibri" w:cs="Calibri"/>
          <w:lang w:val="en-US"/>
        </w:rPr>
        <w:t>clock, far, on the deck</w:t>
      </w:r>
    </w:p>
    <w:p w14:paraId="3FC65C80" w14:textId="77777777" w:rsidR="0044651A" w:rsidRDefault="0044651A" w:rsidP="0044651A">
      <w:pPr>
        <w:pStyle w:val="Body"/>
        <w:numPr>
          <w:ilvl w:val="0"/>
          <w:numId w:val="15"/>
        </w:numPr>
        <w:rPr>
          <w:rFonts w:ascii="Calibri" w:eastAsia="Calibri" w:hAnsi="Calibri" w:cs="Calibri"/>
        </w:rPr>
      </w:pPr>
      <w:r>
        <w:rPr>
          <w:rFonts w:ascii="Calibri" w:eastAsia="Calibri" w:hAnsi="Calibri" w:cs="Calibri"/>
          <w:lang w:val="en-US"/>
        </w:rPr>
        <w:t>Contact, 3 o</w:t>
      </w:r>
      <w:r>
        <w:rPr>
          <w:rFonts w:ascii="Calibri" w:eastAsia="Calibri" w:hAnsi="Calibri" w:cs="Calibri"/>
        </w:rPr>
        <w:t>’</w:t>
      </w:r>
      <w:r>
        <w:rPr>
          <w:rFonts w:ascii="Calibri" w:eastAsia="Calibri" w:hAnsi="Calibri" w:cs="Calibri"/>
          <w:lang w:val="en-US"/>
        </w:rPr>
        <w:t>clock, above the clouds,</w:t>
      </w:r>
      <w:r>
        <w:rPr>
          <w:rFonts w:ascii="Calibri" w:eastAsia="Calibri" w:hAnsi="Calibri" w:cs="Calibri"/>
        </w:rPr>
        <w:t> </w:t>
      </w:r>
    </w:p>
    <w:p w14:paraId="37D7705E" w14:textId="77777777" w:rsidR="0044651A" w:rsidRDefault="0044651A" w:rsidP="0044651A">
      <w:pPr>
        <w:pStyle w:val="Body"/>
        <w:rPr>
          <w:rFonts w:ascii="Calibri" w:eastAsia="Calibri" w:hAnsi="Calibri" w:cs="Calibri"/>
        </w:rPr>
      </w:pPr>
    </w:p>
    <w:p w14:paraId="5EFEA621" w14:textId="77777777" w:rsidR="0044651A" w:rsidRDefault="0044651A" w:rsidP="0044651A">
      <w:pPr>
        <w:pStyle w:val="Heading2"/>
        <w:rPr>
          <w:rFonts w:ascii="Calibri" w:eastAsia="Calibri" w:hAnsi="Calibri" w:cs="Calibri"/>
          <w:sz w:val="28"/>
          <w:szCs w:val="28"/>
        </w:rPr>
      </w:pPr>
      <w:r>
        <w:rPr>
          <w:rFonts w:ascii="Calibri" w:eastAsia="Calibri" w:hAnsi="Calibri" w:cs="Calibri"/>
          <w:sz w:val="28"/>
          <w:szCs w:val="28"/>
        </w:rPr>
        <w:t>Code words giving flight instructions or commands.</w:t>
      </w:r>
    </w:p>
    <w:tbl>
      <w:tblPr>
        <w:tblW w:w="9286" w:type="dxa"/>
        <w:tblInd w:w="108" w:type="dxa"/>
        <w:tblLayout w:type="fixed"/>
        <w:tblCellMar>
          <w:top w:w="133" w:type="dxa"/>
          <w:left w:w="133" w:type="dxa"/>
          <w:bottom w:w="133" w:type="dxa"/>
          <w:right w:w="133" w:type="dxa"/>
        </w:tblCellMar>
        <w:tblLook w:val="04A0" w:firstRow="1" w:lastRow="0" w:firstColumn="1" w:lastColumn="0" w:noHBand="0" w:noVBand="1"/>
      </w:tblPr>
      <w:tblGrid>
        <w:gridCol w:w="2700"/>
        <w:gridCol w:w="3113"/>
        <w:gridCol w:w="3473"/>
      </w:tblGrid>
      <w:tr w:rsidR="0044651A" w14:paraId="7638B381" w14:textId="77777777" w:rsidTr="00F76826">
        <w:trPr>
          <w:trHeight w:val="310"/>
        </w:trPr>
        <w:tc>
          <w:tcPr>
            <w:tcW w:w="2700" w:type="dxa"/>
            <w:tcBorders>
              <w:top w:val="single" w:sz="8" w:space="0" w:color="FFFFFF"/>
              <w:left w:val="single" w:sz="8" w:space="0" w:color="FFFFFF"/>
              <w:bottom w:val="single" w:sz="8" w:space="0" w:color="FFFFFF"/>
              <w:right w:val="single" w:sz="8" w:space="0" w:color="FFFFFF"/>
            </w:tcBorders>
            <w:shd w:val="clear" w:color="auto" w:fill="CDD4E9"/>
          </w:tcPr>
          <w:p w14:paraId="6A3833FA" w14:textId="77777777" w:rsidR="0044651A" w:rsidRDefault="0044651A" w:rsidP="00F76826">
            <w:pPr>
              <w:pStyle w:val="Body"/>
              <w:rPr>
                <w:rFonts w:ascii="Calibri" w:eastAsia="Calibri" w:hAnsi="Calibri" w:cs="Calibri"/>
                <w:b/>
                <w:bCs/>
              </w:rPr>
            </w:pPr>
            <w:r>
              <w:rPr>
                <w:rFonts w:ascii="Calibri" w:eastAsia="Calibri" w:hAnsi="Calibri" w:cs="Calibri"/>
                <w:b/>
                <w:bCs/>
              </w:rPr>
              <w:t>Code</w:t>
            </w:r>
          </w:p>
        </w:tc>
        <w:tc>
          <w:tcPr>
            <w:tcW w:w="3113" w:type="dxa"/>
            <w:tcBorders>
              <w:top w:val="single" w:sz="8" w:space="0" w:color="FFFFFF"/>
              <w:left w:val="single" w:sz="8" w:space="0" w:color="FFFFFF"/>
              <w:bottom w:val="single" w:sz="8" w:space="0" w:color="FFFFFF"/>
              <w:right w:val="single" w:sz="8" w:space="0" w:color="FFFFFF"/>
            </w:tcBorders>
            <w:shd w:val="clear" w:color="auto" w:fill="CDD4E9"/>
          </w:tcPr>
          <w:p w14:paraId="092EDE8E" w14:textId="77777777" w:rsidR="0044651A" w:rsidRDefault="0044651A" w:rsidP="00F76826">
            <w:pPr>
              <w:pStyle w:val="Body"/>
              <w:rPr>
                <w:rFonts w:ascii="Calibri" w:eastAsia="Calibri" w:hAnsi="Calibri" w:cs="Calibri"/>
                <w:b/>
                <w:bCs/>
              </w:rPr>
            </w:pPr>
            <w:proofErr w:type="spellStart"/>
            <w:r>
              <w:rPr>
                <w:rFonts w:ascii="Calibri" w:eastAsia="Calibri" w:hAnsi="Calibri" w:cs="Calibri"/>
                <w:b/>
                <w:bCs/>
              </w:rPr>
              <w:t>Meaning</w:t>
            </w:r>
            <w:proofErr w:type="spellEnd"/>
          </w:p>
        </w:tc>
        <w:tc>
          <w:tcPr>
            <w:tcW w:w="3473" w:type="dxa"/>
            <w:tcBorders>
              <w:top w:val="single" w:sz="8" w:space="0" w:color="FFFFFF"/>
              <w:left w:val="single" w:sz="8" w:space="0" w:color="FFFFFF"/>
              <w:bottom w:val="single" w:sz="8" w:space="0" w:color="FFFFFF"/>
              <w:right w:val="single" w:sz="8" w:space="0" w:color="FFFFFF"/>
            </w:tcBorders>
            <w:shd w:val="clear" w:color="auto" w:fill="CDD4E9"/>
          </w:tcPr>
          <w:p w14:paraId="661CB42B" w14:textId="77777777" w:rsidR="0044651A" w:rsidRDefault="0044651A" w:rsidP="00F76826">
            <w:pPr>
              <w:pStyle w:val="Body"/>
              <w:rPr>
                <w:rFonts w:ascii="Calibri" w:eastAsia="Calibri" w:hAnsi="Calibri" w:cs="Calibri"/>
                <w:b/>
                <w:bCs/>
              </w:rPr>
            </w:pPr>
            <w:proofErr w:type="spellStart"/>
            <w:r>
              <w:rPr>
                <w:rFonts w:ascii="Calibri" w:eastAsia="Calibri" w:hAnsi="Calibri" w:cs="Calibri"/>
                <w:b/>
                <w:bCs/>
              </w:rPr>
              <w:t>Example</w:t>
            </w:r>
            <w:proofErr w:type="spellEnd"/>
          </w:p>
        </w:tc>
      </w:tr>
      <w:tr w:rsidR="0044651A" w14:paraId="5E2D4D34" w14:textId="77777777" w:rsidTr="00F76826">
        <w:trPr>
          <w:trHeight w:val="910"/>
        </w:trPr>
        <w:tc>
          <w:tcPr>
            <w:tcW w:w="2700" w:type="dxa"/>
            <w:tcBorders>
              <w:top w:val="single" w:sz="8" w:space="0" w:color="FFFFFF"/>
              <w:left w:val="single" w:sz="8" w:space="0" w:color="FFFFFF"/>
              <w:bottom w:val="single" w:sz="8" w:space="0" w:color="FFFFFF"/>
              <w:right w:val="single" w:sz="8" w:space="0" w:color="FFFFFF"/>
            </w:tcBorders>
            <w:shd w:val="clear" w:color="auto" w:fill="E7EAF4"/>
          </w:tcPr>
          <w:p w14:paraId="784B4C8D" w14:textId="77777777" w:rsidR="0044651A" w:rsidRDefault="0044651A" w:rsidP="00F76826">
            <w:pPr>
              <w:pStyle w:val="Body"/>
              <w:rPr>
                <w:rStyle w:val="None"/>
                <w:rFonts w:ascii="Calibri" w:eastAsia="Calibri" w:hAnsi="Calibri" w:cs="Calibri"/>
              </w:rPr>
            </w:pPr>
            <w:r>
              <w:rPr>
                <w:rFonts w:ascii="Calibri" w:eastAsia="Calibri" w:hAnsi="Calibri" w:cs="Calibri"/>
              </w:rPr>
              <w:t>*BREAK </w:t>
            </w:r>
          </w:p>
          <w:p w14:paraId="7BC4C49D" w14:textId="77777777" w:rsidR="0044651A" w:rsidRDefault="0044651A" w:rsidP="00F76826">
            <w:pPr>
              <w:pStyle w:val="Body"/>
              <w:rPr>
                <w:rFonts w:ascii="Calibri" w:eastAsia="Calibri" w:hAnsi="Calibri" w:cs="Calibri"/>
              </w:rPr>
            </w:pPr>
            <w:r>
              <w:rPr>
                <w:rFonts w:ascii="Calibri" w:eastAsia="Calibri" w:hAnsi="Calibri" w:cs="Calibri"/>
              </w:rPr>
              <w:t>(BREAK LEFT/RIGHT)</w:t>
            </w:r>
          </w:p>
        </w:tc>
        <w:tc>
          <w:tcPr>
            <w:tcW w:w="3113" w:type="dxa"/>
            <w:tcBorders>
              <w:top w:val="single" w:sz="8" w:space="0" w:color="FFFFFF"/>
              <w:left w:val="single" w:sz="8" w:space="0" w:color="FFFFFF"/>
              <w:bottom w:val="single" w:sz="8" w:space="0" w:color="FFFFFF"/>
              <w:right w:val="single" w:sz="8" w:space="0" w:color="FFFFFF"/>
            </w:tcBorders>
            <w:shd w:val="clear" w:color="auto" w:fill="E7EAF4"/>
          </w:tcPr>
          <w:p w14:paraId="46B7C3EE" w14:textId="77777777" w:rsidR="0044651A" w:rsidRDefault="0044651A" w:rsidP="00F76826">
            <w:pPr>
              <w:pStyle w:val="Body"/>
              <w:rPr>
                <w:rFonts w:ascii="Calibri" w:eastAsia="Calibri" w:hAnsi="Calibri" w:cs="Calibri"/>
              </w:rPr>
            </w:pPr>
            <w:r>
              <w:rPr>
                <w:rFonts w:ascii="Calibri" w:eastAsia="Calibri" w:hAnsi="Calibri" w:cs="Calibri"/>
              </w:rPr>
              <w:t xml:space="preserve">Perform immediate maximum </w:t>
            </w:r>
            <w:proofErr w:type="spellStart"/>
            <w:r>
              <w:rPr>
                <w:rFonts w:ascii="Calibri" w:eastAsia="Calibri" w:hAnsi="Calibri" w:cs="Calibri"/>
              </w:rPr>
              <w:t>performance</w:t>
            </w:r>
            <w:proofErr w:type="spellEnd"/>
            <w:r>
              <w:rPr>
                <w:rFonts w:ascii="Calibri" w:eastAsia="Calibri" w:hAnsi="Calibri" w:cs="Calibri"/>
              </w:rPr>
              <w:t xml:space="preserve"> turn in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indicated</w:t>
            </w:r>
            <w:proofErr w:type="spellEnd"/>
            <w:r>
              <w:rPr>
                <w:rFonts w:ascii="Calibri" w:eastAsia="Calibri" w:hAnsi="Calibri" w:cs="Calibri"/>
              </w:rPr>
              <w:t xml:space="preserve"> </w:t>
            </w:r>
            <w:proofErr w:type="spellStart"/>
            <w:r>
              <w:rPr>
                <w:rFonts w:ascii="Calibri" w:eastAsia="Calibri" w:hAnsi="Calibri" w:cs="Calibri"/>
              </w:rPr>
              <w:t>direction</w:t>
            </w:r>
            <w:proofErr w:type="spellEnd"/>
          </w:p>
        </w:tc>
        <w:tc>
          <w:tcPr>
            <w:tcW w:w="3473" w:type="dxa"/>
            <w:tcBorders>
              <w:top w:val="single" w:sz="8" w:space="0" w:color="FFFFFF"/>
              <w:left w:val="single" w:sz="8" w:space="0" w:color="FFFFFF"/>
              <w:bottom w:val="single" w:sz="8" w:space="0" w:color="FFFFFF"/>
              <w:right w:val="single" w:sz="8" w:space="0" w:color="FFFFFF"/>
            </w:tcBorders>
            <w:shd w:val="clear" w:color="auto" w:fill="E7EAF4"/>
          </w:tcPr>
          <w:p w14:paraId="12E455E8" w14:textId="77777777" w:rsidR="0044651A" w:rsidRDefault="0044651A" w:rsidP="00F76826">
            <w:pPr>
              <w:pStyle w:val="Body"/>
              <w:numPr>
                <w:ilvl w:val="0"/>
                <w:numId w:val="16"/>
              </w:numPr>
              <w:rPr>
                <w:rFonts w:ascii="Calibri" w:eastAsia="Calibri" w:hAnsi="Calibri" w:cs="Calibri"/>
                <w:lang w:val="en-US"/>
              </w:rPr>
            </w:pPr>
            <w:r>
              <w:rPr>
                <w:rFonts w:ascii="Calibri" w:eastAsia="Calibri" w:hAnsi="Calibri" w:cs="Calibri"/>
                <w:lang w:val="en-US"/>
              </w:rPr>
              <w:t>You have a 6, break!</w:t>
            </w:r>
          </w:p>
          <w:p w14:paraId="5CC073F4" w14:textId="77777777" w:rsidR="0044651A" w:rsidRDefault="0044651A" w:rsidP="00F76826">
            <w:pPr>
              <w:pStyle w:val="Body"/>
              <w:numPr>
                <w:ilvl w:val="0"/>
                <w:numId w:val="16"/>
              </w:numPr>
              <w:rPr>
                <w:rFonts w:ascii="Calibri" w:eastAsia="Calibri" w:hAnsi="Calibri" w:cs="Calibri"/>
                <w:lang w:val="en-US"/>
              </w:rPr>
            </w:pPr>
            <w:r>
              <w:rPr>
                <w:rFonts w:ascii="Calibri" w:eastAsia="Calibri" w:hAnsi="Calibri" w:cs="Calibri"/>
                <w:lang w:val="en-US"/>
              </w:rPr>
              <w:t>He is diving on you, get ready to break right</w:t>
            </w:r>
            <w:r>
              <w:rPr>
                <w:rFonts w:ascii="Calibri" w:eastAsia="Calibri" w:hAnsi="Calibri" w:cs="Calibri"/>
              </w:rPr>
              <w:t xml:space="preserve">… </w:t>
            </w:r>
            <w:r>
              <w:rPr>
                <w:rFonts w:ascii="Calibri" w:eastAsia="Calibri" w:hAnsi="Calibri" w:cs="Calibri"/>
                <w:lang w:val="en-US"/>
              </w:rPr>
              <w:t>break!</w:t>
            </w:r>
          </w:p>
        </w:tc>
      </w:tr>
      <w:tr w:rsidR="0044651A" w14:paraId="3B7977A5" w14:textId="77777777" w:rsidTr="00F76826">
        <w:trPr>
          <w:trHeight w:val="610"/>
        </w:trPr>
        <w:tc>
          <w:tcPr>
            <w:tcW w:w="2700" w:type="dxa"/>
            <w:tcBorders>
              <w:top w:val="single" w:sz="8" w:space="0" w:color="FFFFFF"/>
              <w:left w:val="single" w:sz="8" w:space="0" w:color="FFFFFF"/>
              <w:bottom w:val="single" w:sz="8" w:space="0" w:color="FFFFFF"/>
              <w:right w:val="single" w:sz="8" w:space="0" w:color="FFFFFF"/>
            </w:tcBorders>
            <w:shd w:val="clear" w:color="auto" w:fill="CDD4E9"/>
          </w:tcPr>
          <w:p w14:paraId="0AF79D82" w14:textId="77777777" w:rsidR="0044651A" w:rsidRDefault="0044651A" w:rsidP="00F76826">
            <w:pPr>
              <w:pStyle w:val="Body"/>
              <w:rPr>
                <w:rFonts w:ascii="Calibri" w:eastAsia="Calibri" w:hAnsi="Calibri" w:cs="Calibri"/>
              </w:rPr>
            </w:pPr>
            <w:r>
              <w:rPr>
                <w:rFonts w:ascii="Calibri" w:eastAsia="Calibri" w:hAnsi="Calibri" w:cs="Calibri"/>
              </w:rPr>
              <w:t xml:space="preserve">*KNOCK </w:t>
            </w:r>
            <w:proofErr w:type="gramStart"/>
            <w:r>
              <w:rPr>
                <w:rFonts w:ascii="Calibri" w:eastAsia="Calibri" w:hAnsi="Calibri" w:cs="Calibri"/>
              </w:rPr>
              <w:t>IT OFF</w:t>
            </w:r>
            <w:proofErr w:type="gramEnd"/>
          </w:p>
        </w:tc>
        <w:tc>
          <w:tcPr>
            <w:tcW w:w="3113" w:type="dxa"/>
            <w:tcBorders>
              <w:top w:val="single" w:sz="8" w:space="0" w:color="FFFFFF"/>
              <w:left w:val="single" w:sz="8" w:space="0" w:color="FFFFFF"/>
              <w:bottom w:val="single" w:sz="8" w:space="0" w:color="FFFFFF"/>
              <w:right w:val="single" w:sz="8" w:space="0" w:color="FFFFFF"/>
            </w:tcBorders>
            <w:shd w:val="clear" w:color="auto" w:fill="CDD4E9"/>
          </w:tcPr>
          <w:p w14:paraId="586240FE" w14:textId="77777777" w:rsidR="0044651A" w:rsidRDefault="0044651A" w:rsidP="00F76826">
            <w:pPr>
              <w:pStyle w:val="Body"/>
              <w:rPr>
                <w:rFonts w:ascii="Calibri" w:eastAsia="Calibri" w:hAnsi="Calibri" w:cs="Calibri"/>
              </w:rPr>
            </w:pPr>
            <w:proofErr w:type="spellStart"/>
            <w:r>
              <w:rPr>
                <w:rFonts w:ascii="Calibri" w:eastAsia="Calibri" w:hAnsi="Calibri" w:cs="Calibri"/>
              </w:rPr>
              <w:t>Immediately</w:t>
            </w:r>
            <w:proofErr w:type="spellEnd"/>
            <w:r>
              <w:rPr>
                <w:rFonts w:ascii="Calibri" w:eastAsia="Calibri" w:hAnsi="Calibri" w:cs="Calibri"/>
              </w:rPr>
              <w:t xml:space="preserve"> </w:t>
            </w:r>
            <w:proofErr w:type="spellStart"/>
            <w:r>
              <w:rPr>
                <w:rFonts w:ascii="Calibri" w:eastAsia="Calibri" w:hAnsi="Calibri" w:cs="Calibri"/>
              </w:rPr>
              <w:t>cease</w:t>
            </w:r>
            <w:proofErr w:type="spellEnd"/>
            <w:r>
              <w:rPr>
                <w:rFonts w:ascii="Calibri" w:eastAsia="Calibri" w:hAnsi="Calibri" w:cs="Calibri"/>
              </w:rPr>
              <w:t xml:space="preserve"> all </w:t>
            </w:r>
            <w:proofErr w:type="spellStart"/>
            <w:r>
              <w:rPr>
                <w:rFonts w:ascii="Calibri" w:eastAsia="Calibri" w:hAnsi="Calibri" w:cs="Calibri"/>
              </w:rPr>
              <w:t>combat</w:t>
            </w:r>
            <w:proofErr w:type="spellEnd"/>
            <w:r>
              <w:rPr>
                <w:rFonts w:ascii="Calibri" w:eastAsia="Calibri" w:hAnsi="Calibri" w:cs="Calibri"/>
              </w:rPr>
              <w:t xml:space="preserve"> </w:t>
            </w:r>
            <w:proofErr w:type="spellStart"/>
            <w:r>
              <w:rPr>
                <w:rFonts w:ascii="Calibri" w:eastAsia="Calibri" w:hAnsi="Calibri" w:cs="Calibri"/>
              </w:rPr>
              <w:t>maneuvers</w:t>
            </w:r>
            <w:proofErr w:type="spellEnd"/>
          </w:p>
        </w:tc>
        <w:tc>
          <w:tcPr>
            <w:tcW w:w="3473" w:type="dxa"/>
            <w:tcBorders>
              <w:top w:val="single" w:sz="8" w:space="0" w:color="FFFFFF"/>
              <w:left w:val="single" w:sz="8" w:space="0" w:color="FFFFFF"/>
              <w:bottom w:val="single" w:sz="8" w:space="0" w:color="FFFFFF"/>
              <w:right w:val="single" w:sz="8" w:space="0" w:color="FFFFFF"/>
            </w:tcBorders>
            <w:shd w:val="clear" w:color="auto" w:fill="CDD4E9"/>
          </w:tcPr>
          <w:p w14:paraId="4C643607" w14:textId="77777777" w:rsidR="0044651A" w:rsidRDefault="0044651A" w:rsidP="00F76826">
            <w:pPr>
              <w:pStyle w:val="Body"/>
              <w:numPr>
                <w:ilvl w:val="0"/>
                <w:numId w:val="17"/>
              </w:numPr>
              <w:rPr>
                <w:rFonts w:ascii="Calibri" w:eastAsia="Calibri" w:hAnsi="Calibri" w:cs="Calibri"/>
                <w:lang w:val="en-US"/>
              </w:rPr>
            </w:pPr>
            <w:r>
              <w:rPr>
                <w:rFonts w:ascii="Calibri" w:eastAsia="Calibri" w:hAnsi="Calibri" w:cs="Calibri"/>
                <w:lang w:val="en-US"/>
              </w:rPr>
              <w:t>This is a friendly, knock it off!</w:t>
            </w:r>
          </w:p>
        </w:tc>
      </w:tr>
      <w:tr w:rsidR="0044651A" w14:paraId="5965DB6D" w14:textId="77777777" w:rsidTr="00F76826">
        <w:trPr>
          <w:trHeight w:val="1510"/>
        </w:trPr>
        <w:tc>
          <w:tcPr>
            <w:tcW w:w="2700" w:type="dxa"/>
            <w:tcBorders>
              <w:top w:val="single" w:sz="8" w:space="0" w:color="FFFFFF"/>
              <w:left w:val="single" w:sz="8" w:space="0" w:color="FFFFFF"/>
              <w:bottom w:val="single" w:sz="8" w:space="0" w:color="FFFFFF"/>
              <w:right w:val="single" w:sz="8" w:space="0" w:color="FFFFFF"/>
            </w:tcBorders>
            <w:shd w:val="clear" w:color="auto" w:fill="E7EAF4"/>
          </w:tcPr>
          <w:p w14:paraId="3DEFCB42" w14:textId="77777777" w:rsidR="0044651A" w:rsidRDefault="0044651A" w:rsidP="00F76826">
            <w:pPr>
              <w:pStyle w:val="Body"/>
              <w:rPr>
                <w:rFonts w:ascii="Calibri" w:eastAsia="Calibri" w:hAnsi="Calibri" w:cs="Calibri"/>
              </w:rPr>
            </w:pPr>
            <w:r>
              <w:rPr>
                <w:rFonts w:ascii="Calibri" w:eastAsia="Calibri" w:hAnsi="Calibri" w:cs="Calibri"/>
              </w:rPr>
              <w:t>EXTEND</w:t>
            </w:r>
          </w:p>
        </w:tc>
        <w:tc>
          <w:tcPr>
            <w:tcW w:w="3113" w:type="dxa"/>
            <w:tcBorders>
              <w:top w:val="single" w:sz="8" w:space="0" w:color="FFFFFF"/>
              <w:left w:val="single" w:sz="8" w:space="0" w:color="FFFFFF"/>
              <w:bottom w:val="single" w:sz="8" w:space="0" w:color="FFFFFF"/>
              <w:right w:val="single" w:sz="8" w:space="0" w:color="FFFFFF"/>
            </w:tcBorders>
            <w:shd w:val="clear" w:color="auto" w:fill="E7EAF4"/>
          </w:tcPr>
          <w:p w14:paraId="33558668"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Fly straight in a shallow descent.</w:t>
            </w:r>
            <w:r>
              <w:rPr>
                <w:rFonts w:ascii="Calibri" w:eastAsia="Calibri" w:hAnsi="Calibri" w:cs="Calibri"/>
              </w:rPr>
              <w:t> </w:t>
            </w:r>
          </w:p>
          <w:p w14:paraId="73121F0B" w14:textId="77777777" w:rsidR="0044651A" w:rsidRDefault="0044651A" w:rsidP="00F76826">
            <w:pPr>
              <w:pStyle w:val="Body"/>
              <w:rPr>
                <w:rFonts w:ascii="Calibri" w:eastAsia="Calibri" w:hAnsi="Calibri" w:cs="Calibri"/>
                <w:lang w:val="en-US"/>
              </w:rPr>
            </w:pPr>
            <w:r>
              <w:rPr>
                <w:rFonts w:ascii="Calibri" w:eastAsia="Calibri" w:hAnsi="Calibri" w:cs="Calibri"/>
                <w:lang w:val="en-US"/>
              </w:rPr>
              <w:t>Typically done to disengage, or to increase distance from a pursuing enemy</w:t>
            </w:r>
          </w:p>
        </w:tc>
        <w:tc>
          <w:tcPr>
            <w:tcW w:w="3473" w:type="dxa"/>
            <w:tcBorders>
              <w:top w:val="single" w:sz="8" w:space="0" w:color="FFFFFF"/>
              <w:left w:val="single" w:sz="8" w:space="0" w:color="FFFFFF"/>
              <w:bottom w:val="single" w:sz="8" w:space="0" w:color="FFFFFF"/>
              <w:right w:val="single" w:sz="8" w:space="0" w:color="FFFFFF"/>
            </w:tcBorders>
            <w:shd w:val="clear" w:color="auto" w:fill="E7EAF4"/>
          </w:tcPr>
          <w:p w14:paraId="193DCBFB" w14:textId="77777777" w:rsidR="0044651A" w:rsidRDefault="0044651A" w:rsidP="00F76826">
            <w:pPr>
              <w:pStyle w:val="Body"/>
              <w:numPr>
                <w:ilvl w:val="0"/>
                <w:numId w:val="18"/>
              </w:numPr>
              <w:rPr>
                <w:rFonts w:ascii="Calibri" w:eastAsia="Calibri" w:hAnsi="Calibri" w:cs="Calibri"/>
                <w:lang w:val="pt-PT"/>
              </w:rPr>
            </w:pPr>
            <w:r>
              <w:rPr>
                <w:rFonts w:ascii="Calibri" w:eastAsia="Calibri" w:hAnsi="Calibri" w:cs="Calibri"/>
                <w:lang w:val="en-US"/>
              </w:rPr>
              <w:t>Break now! Okay, he</w:t>
            </w:r>
            <w:r>
              <w:rPr>
                <w:rFonts w:ascii="Calibri" w:eastAsia="Calibri" w:hAnsi="Calibri" w:cs="Calibri"/>
              </w:rPr>
              <w:t>’</w:t>
            </w:r>
            <w:r>
              <w:rPr>
                <w:rFonts w:ascii="Calibri" w:eastAsia="Calibri" w:hAnsi="Calibri" w:cs="Calibri"/>
                <w:lang w:val="pt-PT"/>
              </w:rPr>
              <w:t>s extending.</w:t>
            </w:r>
          </w:p>
          <w:p w14:paraId="72C70DB5" w14:textId="77777777" w:rsidR="0044651A" w:rsidRDefault="0044651A" w:rsidP="00F76826">
            <w:pPr>
              <w:pStyle w:val="Body"/>
              <w:numPr>
                <w:ilvl w:val="0"/>
                <w:numId w:val="18"/>
              </w:numPr>
              <w:rPr>
                <w:rFonts w:ascii="Calibri" w:eastAsia="Calibri" w:hAnsi="Calibri" w:cs="Calibri"/>
                <w:lang w:val="en-US"/>
              </w:rPr>
            </w:pPr>
            <w:r>
              <w:rPr>
                <w:rFonts w:ascii="Calibri" w:eastAsia="Calibri" w:hAnsi="Calibri" w:cs="Calibri"/>
                <w:lang w:val="en-US"/>
              </w:rPr>
              <w:t>I will make a deflection shot and extend.</w:t>
            </w:r>
          </w:p>
        </w:tc>
      </w:tr>
      <w:tr w:rsidR="0044651A" w14:paraId="01C3F60C" w14:textId="77777777" w:rsidTr="00F76826">
        <w:trPr>
          <w:trHeight w:val="2410"/>
        </w:trPr>
        <w:tc>
          <w:tcPr>
            <w:tcW w:w="2700" w:type="dxa"/>
            <w:tcBorders>
              <w:top w:val="single" w:sz="8" w:space="0" w:color="FFFFFF"/>
              <w:left w:val="single" w:sz="8" w:space="0" w:color="FFFFFF"/>
              <w:bottom w:val="single" w:sz="8" w:space="0" w:color="FFFFFF"/>
              <w:right w:val="single" w:sz="8" w:space="0" w:color="FFFFFF"/>
            </w:tcBorders>
            <w:shd w:val="clear" w:color="auto" w:fill="CDD4E9"/>
          </w:tcPr>
          <w:p w14:paraId="339FDC69" w14:textId="77777777" w:rsidR="0044651A" w:rsidRDefault="0044651A" w:rsidP="00F76826">
            <w:pPr>
              <w:pStyle w:val="Body"/>
              <w:rPr>
                <w:rFonts w:ascii="Calibri" w:eastAsia="Calibri" w:hAnsi="Calibri" w:cs="Calibri"/>
              </w:rPr>
            </w:pPr>
            <w:r>
              <w:rPr>
                <w:rFonts w:ascii="Calibri" w:eastAsia="Calibri" w:hAnsi="Calibri" w:cs="Calibri"/>
              </w:rPr>
              <w:t>DRAG</w:t>
            </w:r>
          </w:p>
        </w:tc>
        <w:tc>
          <w:tcPr>
            <w:tcW w:w="3113" w:type="dxa"/>
            <w:tcBorders>
              <w:top w:val="single" w:sz="8" w:space="0" w:color="FFFFFF"/>
              <w:left w:val="single" w:sz="8" w:space="0" w:color="FFFFFF"/>
              <w:bottom w:val="single" w:sz="8" w:space="0" w:color="FFFFFF"/>
              <w:right w:val="single" w:sz="8" w:space="0" w:color="FFFFFF"/>
            </w:tcBorders>
            <w:shd w:val="clear" w:color="auto" w:fill="CDD4E9"/>
          </w:tcPr>
          <w:p w14:paraId="16D76CA2"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Lead the enemy in the direction specified.</w:t>
            </w:r>
          </w:p>
          <w:p w14:paraId="616F3713" w14:textId="77777777" w:rsidR="0044651A" w:rsidRDefault="0044651A" w:rsidP="00F76826">
            <w:pPr>
              <w:pStyle w:val="Body"/>
              <w:rPr>
                <w:rFonts w:ascii="Calibri" w:eastAsia="Calibri" w:hAnsi="Calibri" w:cs="Calibri"/>
              </w:rPr>
            </w:pPr>
          </w:p>
          <w:p w14:paraId="02A0C4E6" w14:textId="77777777" w:rsidR="0044651A" w:rsidRDefault="0044651A" w:rsidP="00F76826">
            <w:pPr>
              <w:pStyle w:val="Body"/>
              <w:rPr>
                <w:rFonts w:ascii="Calibri" w:eastAsia="Calibri" w:hAnsi="Calibri" w:cs="Calibri"/>
                <w:lang w:val="en-US"/>
              </w:rPr>
            </w:pPr>
            <w:r>
              <w:rPr>
                <w:rFonts w:ascii="Calibri" w:eastAsia="Calibri" w:hAnsi="Calibri" w:cs="Calibri"/>
                <w:lang w:val="en-US"/>
              </w:rPr>
              <w:t xml:space="preserve">Can be a part of </w:t>
            </w:r>
            <w:r>
              <w:rPr>
                <w:rFonts w:ascii="Calibri" w:eastAsia="Calibri" w:hAnsi="Calibri" w:cs="Calibri"/>
              </w:rPr>
              <w:t>‘</w:t>
            </w:r>
            <w:r>
              <w:rPr>
                <w:rFonts w:ascii="Calibri" w:eastAsia="Calibri" w:hAnsi="Calibri" w:cs="Calibri"/>
                <w:lang w:val="en-US"/>
              </w:rPr>
              <w:t>drag and bag</w:t>
            </w:r>
            <w:r>
              <w:rPr>
                <w:rFonts w:ascii="Calibri" w:eastAsia="Calibri" w:hAnsi="Calibri" w:cs="Calibri"/>
              </w:rPr>
              <w:t>’</w:t>
            </w:r>
            <w:r>
              <w:rPr>
                <w:rFonts w:ascii="Calibri" w:eastAsia="Calibri" w:hAnsi="Calibri" w:cs="Calibri"/>
                <w:lang w:val="en-US"/>
              </w:rPr>
              <w:t>, where one fighter baits the enemy into a specific position, and another one attacks him.</w:t>
            </w:r>
          </w:p>
        </w:tc>
        <w:tc>
          <w:tcPr>
            <w:tcW w:w="3473" w:type="dxa"/>
            <w:tcBorders>
              <w:top w:val="single" w:sz="8" w:space="0" w:color="FFFFFF"/>
              <w:left w:val="single" w:sz="8" w:space="0" w:color="FFFFFF"/>
              <w:bottom w:val="single" w:sz="8" w:space="0" w:color="FFFFFF"/>
              <w:right w:val="single" w:sz="8" w:space="0" w:color="FFFFFF"/>
            </w:tcBorders>
            <w:shd w:val="clear" w:color="auto" w:fill="CDD4E9"/>
          </w:tcPr>
          <w:p w14:paraId="6CAE5BBB" w14:textId="77777777" w:rsidR="0044651A" w:rsidRDefault="0044651A" w:rsidP="00F76826">
            <w:pPr>
              <w:pStyle w:val="Body"/>
              <w:numPr>
                <w:ilvl w:val="0"/>
                <w:numId w:val="19"/>
              </w:numPr>
              <w:rPr>
                <w:rFonts w:ascii="Calibri" w:eastAsia="Calibri" w:hAnsi="Calibri" w:cs="Calibri"/>
                <w:lang w:val="en-US"/>
              </w:rPr>
            </w:pPr>
            <w:r>
              <w:rPr>
                <w:rFonts w:ascii="Calibri" w:eastAsia="Calibri" w:hAnsi="Calibri" w:cs="Calibri"/>
                <w:lang w:val="en-US"/>
              </w:rPr>
              <w:t>He is still on you, drag him down!</w:t>
            </w:r>
          </w:p>
          <w:p w14:paraId="78020D45" w14:textId="77777777" w:rsidR="0044651A" w:rsidRDefault="0044651A" w:rsidP="00F76826">
            <w:pPr>
              <w:pStyle w:val="Body"/>
              <w:numPr>
                <w:ilvl w:val="0"/>
                <w:numId w:val="19"/>
              </w:numPr>
              <w:rPr>
                <w:rFonts w:ascii="Calibri" w:eastAsia="Calibri" w:hAnsi="Calibri" w:cs="Calibri"/>
                <w:lang w:val="en-US"/>
              </w:rPr>
            </w:pPr>
            <w:r>
              <w:rPr>
                <w:rFonts w:ascii="Calibri" w:eastAsia="Calibri" w:hAnsi="Calibri" w:cs="Calibri"/>
                <w:lang w:val="en-US"/>
              </w:rPr>
              <w:t>Drag him to the east, I am 10 miles out, looking for you</w:t>
            </w:r>
          </w:p>
        </w:tc>
      </w:tr>
      <w:tr w:rsidR="0044651A" w14:paraId="0DE9AF62" w14:textId="77777777" w:rsidTr="00F76826">
        <w:trPr>
          <w:trHeight w:val="610"/>
        </w:trPr>
        <w:tc>
          <w:tcPr>
            <w:tcW w:w="2700" w:type="dxa"/>
            <w:tcBorders>
              <w:top w:val="single" w:sz="8" w:space="0" w:color="FFFFFF"/>
              <w:left w:val="single" w:sz="8" w:space="0" w:color="FFFFFF"/>
              <w:bottom w:val="single" w:sz="8" w:space="0" w:color="FFFFFF"/>
              <w:right w:val="single" w:sz="8" w:space="0" w:color="FFFFFF"/>
            </w:tcBorders>
            <w:shd w:val="clear" w:color="auto" w:fill="E7EAF4"/>
          </w:tcPr>
          <w:p w14:paraId="55C2E614" w14:textId="77777777" w:rsidR="0044651A" w:rsidRDefault="0044651A" w:rsidP="00F76826">
            <w:pPr>
              <w:pStyle w:val="Body"/>
              <w:rPr>
                <w:rFonts w:ascii="Calibri" w:eastAsia="Calibri" w:hAnsi="Calibri" w:cs="Calibri"/>
              </w:rPr>
            </w:pPr>
            <w:r>
              <w:rPr>
                <w:rFonts w:ascii="Calibri" w:eastAsia="Calibri" w:hAnsi="Calibri" w:cs="Calibri"/>
              </w:rPr>
              <w:t>WAGGLE</w:t>
            </w:r>
          </w:p>
        </w:tc>
        <w:tc>
          <w:tcPr>
            <w:tcW w:w="3113" w:type="dxa"/>
            <w:tcBorders>
              <w:top w:val="single" w:sz="8" w:space="0" w:color="FFFFFF"/>
              <w:left w:val="single" w:sz="8" w:space="0" w:color="FFFFFF"/>
              <w:bottom w:val="single" w:sz="8" w:space="0" w:color="FFFFFF"/>
              <w:right w:val="single" w:sz="8" w:space="0" w:color="FFFFFF"/>
            </w:tcBorders>
            <w:shd w:val="clear" w:color="auto" w:fill="E7EAF4"/>
          </w:tcPr>
          <w:p w14:paraId="31015E31" w14:textId="77777777" w:rsidR="0044651A" w:rsidRDefault="0044651A" w:rsidP="00F76826">
            <w:pPr>
              <w:pStyle w:val="Body"/>
              <w:rPr>
                <w:rFonts w:ascii="Calibri" w:eastAsia="Calibri" w:hAnsi="Calibri" w:cs="Calibri"/>
              </w:rPr>
            </w:pPr>
            <w:r>
              <w:rPr>
                <w:rFonts w:ascii="Calibri" w:eastAsia="Calibri" w:hAnsi="Calibri" w:cs="Calibri"/>
              </w:rPr>
              <w:t xml:space="preserve">Rock </w:t>
            </w:r>
            <w:proofErr w:type="spellStart"/>
            <w:r>
              <w:rPr>
                <w:rFonts w:ascii="Calibri" w:eastAsia="Calibri" w:hAnsi="Calibri" w:cs="Calibri"/>
              </w:rPr>
              <w:t>your</w:t>
            </w:r>
            <w:proofErr w:type="spellEnd"/>
            <w:r>
              <w:rPr>
                <w:rFonts w:ascii="Calibri" w:eastAsia="Calibri" w:hAnsi="Calibri" w:cs="Calibri"/>
              </w:rPr>
              <w:t xml:space="preserve"> </w:t>
            </w:r>
            <w:proofErr w:type="spellStart"/>
            <w:r>
              <w:rPr>
                <w:rFonts w:ascii="Calibri" w:eastAsia="Calibri" w:hAnsi="Calibri" w:cs="Calibri"/>
              </w:rPr>
              <w:t>wings</w:t>
            </w:r>
            <w:proofErr w:type="spellEnd"/>
          </w:p>
        </w:tc>
        <w:tc>
          <w:tcPr>
            <w:tcW w:w="3473" w:type="dxa"/>
            <w:tcBorders>
              <w:top w:val="single" w:sz="8" w:space="0" w:color="FFFFFF"/>
              <w:left w:val="single" w:sz="8" w:space="0" w:color="FFFFFF"/>
              <w:bottom w:val="single" w:sz="8" w:space="0" w:color="FFFFFF"/>
              <w:right w:val="single" w:sz="8" w:space="0" w:color="FFFFFF"/>
            </w:tcBorders>
            <w:shd w:val="clear" w:color="auto" w:fill="E7EAF4"/>
          </w:tcPr>
          <w:p w14:paraId="1C874EE0" w14:textId="77777777" w:rsidR="0044651A" w:rsidRDefault="0044651A" w:rsidP="00F76826">
            <w:pPr>
              <w:pStyle w:val="Body"/>
              <w:numPr>
                <w:ilvl w:val="0"/>
                <w:numId w:val="20"/>
              </w:numPr>
              <w:rPr>
                <w:rFonts w:ascii="Calibri" w:eastAsia="Calibri" w:hAnsi="Calibri" w:cs="Calibri"/>
                <w:lang w:val="en-US"/>
              </w:rPr>
            </w:pPr>
            <w:r>
              <w:rPr>
                <w:rFonts w:ascii="Calibri" w:eastAsia="Calibri" w:hAnsi="Calibri" w:cs="Calibri"/>
                <w:lang w:val="en-US"/>
              </w:rPr>
              <w:t>I see two P-51s, lead, can you waggle?</w:t>
            </w:r>
          </w:p>
        </w:tc>
      </w:tr>
      <w:tr w:rsidR="0044651A" w14:paraId="49BFF3C7" w14:textId="77777777" w:rsidTr="00F76826">
        <w:trPr>
          <w:trHeight w:val="310"/>
        </w:trPr>
        <w:tc>
          <w:tcPr>
            <w:tcW w:w="2700" w:type="dxa"/>
            <w:tcBorders>
              <w:top w:val="single" w:sz="8" w:space="0" w:color="FFFFFF"/>
              <w:left w:val="single" w:sz="8" w:space="0" w:color="FFFFFF"/>
              <w:bottom w:val="single" w:sz="8" w:space="0" w:color="FFFFFF"/>
              <w:right w:val="single" w:sz="8" w:space="0" w:color="FFFFFF"/>
            </w:tcBorders>
            <w:shd w:val="clear" w:color="auto" w:fill="CDD4E9"/>
          </w:tcPr>
          <w:p w14:paraId="58FA0B6E" w14:textId="77777777" w:rsidR="0044651A" w:rsidRDefault="0044651A" w:rsidP="00F76826">
            <w:pPr>
              <w:pStyle w:val="Body"/>
              <w:rPr>
                <w:rFonts w:ascii="Calibri" w:eastAsia="Calibri" w:hAnsi="Calibri" w:cs="Calibri"/>
              </w:rPr>
            </w:pPr>
            <w:r>
              <w:rPr>
                <w:rFonts w:ascii="Calibri" w:eastAsia="Calibri" w:hAnsi="Calibri" w:cs="Calibri"/>
              </w:rPr>
              <w:t>*RTB</w:t>
            </w:r>
          </w:p>
        </w:tc>
        <w:tc>
          <w:tcPr>
            <w:tcW w:w="3113" w:type="dxa"/>
            <w:tcBorders>
              <w:top w:val="single" w:sz="8" w:space="0" w:color="FFFFFF"/>
              <w:left w:val="single" w:sz="8" w:space="0" w:color="FFFFFF"/>
              <w:bottom w:val="single" w:sz="8" w:space="0" w:color="FFFFFF"/>
              <w:right w:val="single" w:sz="8" w:space="0" w:color="FFFFFF"/>
            </w:tcBorders>
            <w:shd w:val="clear" w:color="auto" w:fill="CDD4E9"/>
          </w:tcPr>
          <w:p w14:paraId="0B956A15" w14:textId="77777777" w:rsidR="0044651A" w:rsidRDefault="0044651A" w:rsidP="00F76826">
            <w:pPr>
              <w:pStyle w:val="Body"/>
              <w:rPr>
                <w:rFonts w:ascii="Calibri" w:eastAsia="Calibri" w:hAnsi="Calibri" w:cs="Calibri"/>
              </w:rPr>
            </w:pPr>
            <w:r>
              <w:rPr>
                <w:rFonts w:ascii="Calibri" w:eastAsia="Calibri" w:hAnsi="Calibri" w:cs="Calibri"/>
              </w:rPr>
              <w:t xml:space="preserve">Return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base</w:t>
            </w:r>
            <w:proofErr w:type="spellEnd"/>
          </w:p>
        </w:tc>
        <w:tc>
          <w:tcPr>
            <w:tcW w:w="3473" w:type="dxa"/>
            <w:tcBorders>
              <w:top w:val="single" w:sz="8" w:space="0" w:color="FFFFFF"/>
              <w:left w:val="single" w:sz="8" w:space="0" w:color="FFFFFF"/>
              <w:bottom w:val="single" w:sz="8" w:space="0" w:color="FFFFFF"/>
              <w:right w:val="single" w:sz="8" w:space="0" w:color="FFFFFF"/>
            </w:tcBorders>
            <w:shd w:val="clear" w:color="auto" w:fill="CDD4E9"/>
          </w:tcPr>
          <w:p w14:paraId="7E13696A" w14:textId="77777777" w:rsidR="0044651A" w:rsidRDefault="0044651A" w:rsidP="00F76826">
            <w:pPr>
              <w:pStyle w:val="Body"/>
              <w:numPr>
                <w:ilvl w:val="0"/>
                <w:numId w:val="21"/>
              </w:numPr>
              <w:rPr>
                <w:rFonts w:ascii="Calibri" w:eastAsia="Calibri" w:hAnsi="Calibri" w:cs="Calibri"/>
                <w:lang w:val="en-US"/>
              </w:rPr>
            </w:pPr>
            <w:r>
              <w:rPr>
                <w:rFonts w:ascii="Calibri" w:eastAsia="Calibri" w:hAnsi="Calibri" w:cs="Calibri"/>
                <w:lang w:val="en-US"/>
              </w:rPr>
              <w:t xml:space="preserve">I am </w:t>
            </w:r>
            <w:proofErr w:type="spellStart"/>
            <w:r>
              <w:rPr>
                <w:rFonts w:ascii="Calibri" w:eastAsia="Calibri" w:hAnsi="Calibri" w:cs="Calibri"/>
                <w:lang w:val="en-US"/>
              </w:rPr>
              <w:t>winchester</w:t>
            </w:r>
            <w:proofErr w:type="spellEnd"/>
            <w:r>
              <w:rPr>
                <w:rFonts w:ascii="Calibri" w:eastAsia="Calibri" w:hAnsi="Calibri" w:cs="Calibri"/>
                <w:lang w:val="en-US"/>
              </w:rPr>
              <w:t>, RTB</w:t>
            </w:r>
          </w:p>
        </w:tc>
      </w:tr>
    </w:tbl>
    <w:p w14:paraId="63F80543" w14:textId="77777777" w:rsidR="0044651A" w:rsidRDefault="0044651A" w:rsidP="0044651A">
      <w:pPr>
        <w:pStyle w:val="Body"/>
        <w:rPr>
          <w:rFonts w:ascii="Calibri" w:eastAsia="Calibri" w:hAnsi="Calibri" w:cs="Calibri"/>
        </w:rPr>
      </w:pPr>
    </w:p>
    <w:p w14:paraId="3CEED1BA" w14:textId="77777777" w:rsidR="0044651A" w:rsidRDefault="0044651A" w:rsidP="0044651A">
      <w:pPr>
        <w:pStyle w:val="Heading2"/>
        <w:rPr>
          <w:rStyle w:val="None"/>
          <w:rFonts w:ascii="Calibri" w:eastAsia="Calibri" w:hAnsi="Calibri" w:cs="Calibri"/>
          <w:b/>
          <w:bCs/>
          <w:color w:val="auto"/>
        </w:rPr>
      </w:pPr>
      <w:r>
        <w:rPr>
          <w:rFonts w:ascii="Calibri" w:eastAsia="Calibri" w:hAnsi="Calibri" w:cs="Calibri"/>
          <w:b/>
          <w:bCs/>
          <w:color w:val="auto"/>
        </w:rPr>
        <w:t>Glossary: additional terminology used in air combat.</w:t>
      </w:r>
    </w:p>
    <w:tbl>
      <w:tblPr>
        <w:tblW w:w="9359" w:type="dxa"/>
        <w:tblInd w:w="108" w:type="dxa"/>
        <w:tblLayout w:type="fixed"/>
        <w:tblCellMar>
          <w:top w:w="133" w:type="dxa"/>
          <w:left w:w="133" w:type="dxa"/>
          <w:bottom w:w="133" w:type="dxa"/>
          <w:right w:w="133" w:type="dxa"/>
        </w:tblCellMar>
        <w:tblLook w:val="04A0" w:firstRow="1" w:lastRow="0" w:firstColumn="1" w:lastColumn="0" w:noHBand="0" w:noVBand="1"/>
      </w:tblPr>
      <w:tblGrid>
        <w:gridCol w:w="4235"/>
        <w:gridCol w:w="5124"/>
      </w:tblGrid>
      <w:tr w:rsidR="0044651A" w14:paraId="69E012C0" w14:textId="77777777" w:rsidTr="00F76826">
        <w:trPr>
          <w:trHeight w:val="310"/>
        </w:trPr>
        <w:tc>
          <w:tcPr>
            <w:tcW w:w="4235" w:type="dxa"/>
            <w:tcBorders>
              <w:top w:val="single" w:sz="8" w:space="0" w:color="FFFFFF"/>
              <w:left w:val="single" w:sz="8" w:space="0" w:color="FFFFFF"/>
              <w:bottom w:val="single" w:sz="8" w:space="0" w:color="FFFFFF"/>
              <w:right w:val="single" w:sz="8" w:space="0" w:color="FFFFFF"/>
            </w:tcBorders>
            <w:shd w:val="clear" w:color="auto" w:fill="CDD4E9"/>
          </w:tcPr>
          <w:p w14:paraId="30F0A61C" w14:textId="77777777" w:rsidR="0044651A" w:rsidRDefault="0044651A" w:rsidP="00F76826">
            <w:pPr>
              <w:pStyle w:val="Body"/>
              <w:rPr>
                <w:rFonts w:ascii="Calibri" w:eastAsia="Calibri" w:hAnsi="Calibri" w:cs="Calibri"/>
                <w:b/>
                <w:bCs/>
              </w:rPr>
            </w:pPr>
            <w:r>
              <w:rPr>
                <w:rFonts w:ascii="Calibri" w:eastAsia="Calibri" w:hAnsi="Calibri" w:cs="Calibri"/>
                <w:b/>
                <w:bCs/>
              </w:rPr>
              <w:t>Code</w:t>
            </w:r>
          </w:p>
        </w:tc>
        <w:tc>
          <w:tcPr>
            <w:tcW w:w="5124" w:type="dxa"/>
            <w:tcBorders>
              <w:top w:val="single" w:sz="8" w:space="0" w:color="FFFFFF"/>
              <w:left w:val="single" w:sz="8" w:space="0" w:color="FFFFFF"/>
              <w:bottom w:val="single" w:sz="8" w:space="0" w:color="FFFFFF"/>
              <w:right w:val="single" w:sz="8" w:space="0" w:color="FFFFFF"/>
            </w:tcBorders>
            <w:shd w:val="clear" w:color="auto" w:fill="CDD4E9"/>
          </w:tcPr>
          <w:p w14:paraId="1B215C56" w14:textId="77777777" w:rsidR="0044651A" w:rsidRDefault="0044651A" w:rsidP="00F76826">
            <w:pPr>
              <w:pStyle w:val="Body"/>
              <w:rPr>
                <w:rFonts w:ascii="Calibri" w:eastAsia="Calibri" w:hAnsi="Calibri" w:cs="Calibri"/>
                <w:b/>
                <w:bCs/>
              </w:rPr>
            </w:pPr>
            <w:proofErr w:type="spellStart"/>
            <w:r>
              <w:rPr>
                <w:rFonts w:ascii="Calibri" w:eastAsia="Calibri" w:hAnsi="Calibri" w:cs="Calibri"/>
                <w:b/>
                <w:bCs/>
              </w:rPr>
              <w:t>Meaning</w:t>
            </w:r>
            <w:proofErr w:type="spellEnd"/>
          </w:p>
        </w:tc>
      </w:tr>
      <w:tr w:rsidR="0044651A" w14:paraId="09201497" w14:textId="77777777" w:rsidTr="00F76826">
        <w:trPr>
          <w:trHeight w:val="310"/>
        </w:trPr>
        <w:tc>
          <w:tcPr>
            <w:tcW w:w="4235" w:type="dxa"/>
            <w:tcBorders>
              <w:top w:val="single" w:sz="8" w:space="0" w:color="FFFFFF"/>
              <w:left w:val="single" w:sz="8" w:space="0" w:color="FFFFFF"/>
              <w:bottom w:val="single" w:sz="8" w:space="0" w:color="FFFFFF"/>
              <w:right w:val="single" w:sz="8" w:space="0" w:color="FFFFFF"/>
            </w:tcBorders>
            <w:shd w:val="clear" w:color="auto" w:fill="E7EAF4"/>
          </w:tcPr>
          <w:p w14:paraId="543C42D7" w14:textId="77777777" w:rsidR="0044651A" w:rsidRDefault="0044651A" w:rsidP="00F76826">
            <w:pPr>
              <w:pStyle w:val="Body"/>
              <w:rPr>
                <w:rFonts w:ascii="Calibri" w:eastAsia="Calibri" w:hAnsi="Calibri" w:cs="Calibri"/>
              </w:rPr>
            </w:pPr>
            <w:r>
              <w:rPr>
                <w:rFonts w:ascii="Calibri" w:eastAsia="Calibri" w:hAnsi="Calibri" w:cs="Calibri"/>
              </w:rPr>
              <w:lastRenderedPageBreak/>
              <w:t>WINCHESTER</w:t>
            </w:r>
          </w:p>
        </w:tc>
        <w:tc>
          <w:tcPr>
            <w:tcW w:w="5124" w:type="dxa"/>
            <w:tcBorders>
              <w:top w:val="single" w:sz="8" w:space="0" w:color="FFFFFF"/>
              <w:left w:val="single" w:sz="8" w:space="0" w:color="FFFFFF"/>
              <w:bottom w:val="single" w:sz="8" w:space="0" w:color="FFFFFF"/>
              <w:right w:val="single" w:sz="8" w:space="0" w:color="FFFFFF"/>
            </w:tcBorders>
            <w:shd w:val="clear" w:color="auto" w:fill="E7EAF4"/>
          </w:tcPr>
          <w:p w14:paraId="26DD0BF2" w14:textId="77777777" w:rsidR="0044651A" w:rsidRDefault="0044651A" w:rsidP="00F76826">
            <w:pPr>
              <w:pStyle w:val="Body"/>
              <w:rPr>
                <w:rFonts w:ascii="Calibri" w:eastAsia="Calibri" w:hAnsi="Calibri" w:cs="Calibri"/>
              </w:rPr>
            </w:pPr>
            <w:r>
              <w:rPr>
                <w:rFonts w:ascii="Calibri" w:eastAsia="Calibri" w:hAnsi="Calibri" w:cs="Calibri"/>
              </w:rPr>
              <w:t xml:space="preserve">Out of </w:t>
            </w:r>
            <w:proofErr w:type="spellStart"/>
            <w:r>
              <w:rPr>
                <w:rFonts w:ascii="Calibri" w:eastAsia="Calibri" w:hAnsi="Calibri" w:cs="Calibri"/>
              </w:rPr>
              <w:t>ammo</w:t>
            </w:r>
            <w:proofErr w:type="spellEnd"/>
          </w:p>
        </w:tc>
      </w:tr>
      <w:tr w:rsidR="0044651A" w14:paraId="71D96D44" w14:textId="77777777" w:rsidTr="00F76826">
        <w:trPr>
          <w:trHeight w:val="310"/>
        </w:trPr>
        <w:tc>
          <w:tcPr>
            <w:tcW w:w="4235" w:type="dxa"/>
            <w:tcBorders>
              <w:top w:val="single" w:sz="8" w:space="0" w:color="FFFFFF"/>
              <w:left w:val="single" w:sz="8" w:space="0" w:color="FFFFFF"/>
              <w:bottom w:val="single" w:sz="8" w:space="0" w:color="FFFFFF"/>
              <w:right w:val="single" w:sz="8" w:space="0" w:color="FFFFFF"/>
            </w:tcBorders>
            <w:shd w:val="clear" w:color="auto" w:fill="CDD4E9"/>
          </w:tcPr>
          <w:p w14:paraId="2EC297E2" w14:textId="77777777" w:rsidR="0044651A" w:rsidRDefault="0044651A" w:rsidP="00F76826">
            <w:pPr>
              <w:pStyle w:val="Body"/>
              <w:rPr>
                <w:rFonts w:ascii="Calibri" w:eastAsia="Calibri" w:hAnsi="Calibri" w:cs="Calibri"/>
              </w:rPr>
            </w:pPr>
            <w:r>
              <w:rPr>
                <w:rFonts w:ascii="Calibri" w:eastAsia="Calibri" w:hAnsi="Calibri" w:cs="Calibri"/>
              </w:rPr>
              <w:t>BINGO FUEL</w:t>
            </w:r>
          </w:p>
        </w:tc>
        <w:tc>
          <w:tcPr>
            <w:tcW w:w="5124" w:type="dxa"/>
            <w:tcBorders>
              <w:top w:val="single" w:sz="8" w:space="0" w:color="FFFFFF"/>
              <w:left w:val="single" w:sz="8" w:space="0" w:color="FFFFFF"/>
              <w:bottom w:val="single" w:sz="8" w:space="0" w:color="FFFFFF"/>
              <w:right w:val="single" w:sz="8" w:space="0" w:color="FFFFFF"/>
            </w:tcBorders>
            <w:shd w:val="clear" w:color="auto" w:fill="CDD4E9"/>
          </w:tcPr>
          <w:p w14:paraId="7A498753" w14:textId="77777777" w:rsidR="0044651A" w:rsidRDefault="0044651A" w:rsidP="00F76826">
            <w:pPr>
              <w:pStyle w:val="Body"/>
              <w:rPr>
                <w:rFonts w:ascii="Calibri" w:eastAsia="Calibri" w:hAnsi="Calibri" w:cs="Calibri"/>
              </w:rPr>
            </w:pPr>
            <w:r>
              <w:rPr>
                <w:rFonts w:ascii="Calibri" w:eastAsia="Calibri" w:hAnsi="Calibri" w:cs="Calibri"/>
              </w:rPr>
              <w:t xml:space="preserve">Just </w:t>
            </w:r>
            <w:proofErr w:type="spellStart"/>
            <w:r>
              <w:rPr>
                <w:rFonts w:ascii="Calibri" w:eastAsia="Calibri" w:hAnsi="Calibri" w:cs="Calibri"/>
              </w:rPr>
              <w:t>enough</w:t>
            </w:r>
            <w:proofErr w:type="spellEnd"/>
            <w:r>
              <w:rPr>
                <w:rFonts w:ascii="Calibri" w:eastAsia="Calibri" w:hAnsi="Calibri" w:cs="Calibri"/>
              </w:rPr>
              <w:t xml:space="preserve"> </w:t>
            </w:r>
            <w:proofErr w:type="spellStart"/>
            <w:r>
              <w:rPr>
                <w:rFonts w:ascii="Calibri" w:eastAsia="Calibri" w:hAnsi="Calibri" w:cs="Calibri"/>
              </w:rPr>
              <w:t>fuel</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return</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base</w:t>
            </w:r>
            <w:proofErr w:type="spellEnd"/>
          </w:p>
        </w:tc>
      </w:tr>
      <w:tr w:rsidR="0044651A" w14:paraId="6A0B2004" w14:textId="77777777" w:rsidTr="00F76826">
        <w:trPr>
          <w:trHeight w:val="310"/>
        </w:trPr>
        <w:tc>
          <w:tcPr>
            <w:tcW w:w="4235" w:type="dxa"/>
            <w:tcBorders>
              <w:top w:val="single" w:sz="8" w:space="0" w:color="FFFFFF"/>
              <w:left w:val="single" w:sz="8" w:space="0" w:color="FFFFFF"/>
              <w:bottom w:val="single" w:sz="8" w:space="0" w:color="FFFFFF"/>
              <w:right w:val="single" w:sz="8" w:space="0" w:color="FFFFFF"/>
            </w:tcBorders>
            <w:shd w:val="clear" w:color="auto" w:fill="E7EAF4"/>
          </w:tcPr>
          <w:p w14:paraId="3D41BC1E" w14:textId="77777777" w:rsidR="0044651A" w:rsidRDefault="0044651A" w:rsidP="00F76826">
            <w:pPr>
              <w:pStyle w:val="Body"/>
              <w:rPr>
                <w:rFonts w:ascii="Calibri" w:eastAsia="Calibri" w:hAnsi="Calibri" w:cs="Calibri"/>
              </w:rPr>
            </w:pPr>
            <w:r>
              <w:rPr>
                <w:rFonts w:ascii="Calibri" w:eastAsia="Calibri" w:hAnsi="Calibri" w:cs="Calibri"/>
              </w:rPr>
              <w:t>SCRAMBLE</w:t>
            </w:r>
          </w:p>
        </w:tc>
        <w:tc>
          <w:tcPr>
            <w:tcW w:w="5124" w:type="dxa"/>
            <w:tcBorders>
              <w:top w:val="single" w:sz="8" w:space="0" w:color="FFFFFF"/>
              <w:left w:val="single" w:sz="8" w:space="0" w:color="FFFFFF"/>
              <w:bottom w:val="single" w:sz="8" w:space="0" w:color="FFFFFF"/>
              <w:right w:val="single" w:sz="8" w:space="0" w:color="FFFFFF"/>
            </w:tcBorders>
            <w:shd w:val="clear" w:color="auto" w:fill="E7EAF4"/>
          </w:tcPr>
          <w:p w14:paraId="1DDAB2D4" w14:textId="77777777" w:rsidR="0044651A" w:rsidRDefault="0044651A" w:rsidP="00F76826">
            <w:pPr>
              <w:pStyle w:val="Body"/>
              <w:rPr>
                <w:rFonts w:ascii="Calibri" w:eastAsia="Calibri" w:hAnsi="Calibri" w:cs="Calibri"/>
              </w:rPr>
            </w:pPr>
            <w:proofErr w:type="gramStart"/>
            <w:r>
              <w:rPr>
                <w:rFonts w:ascii="Calibri" w:eastAsia="Calibri" w:hAnsi="Calibri" w:cs="Calibri"/>
              </w:rPr>
              <w:t>Take off</w:t>
            </w:r>
            <w:proofErr w:type="gramEnd"/>
            <w:r>
              <w:rPr>
                <w:rFonts w:ascii="Calibri" w:eastAsia="Calibri" w:hAnsi="Calibri" w:cs="Calibri"/>
              </w:rPr>
              <w:t xml:space="preserve"> </w:t>
            </w:r>
            <w:proofErr w:type="spellStart"/>
            <w:r>
              <w:rPr>
                <w:rFonts w:ascii="Calibri" w:eastAsia="Calibri" w:hAnsi="Calibri" w:cs="Calibri"/>
              </w:rPr>
              <w:t>as</w:t>
            </w:r>
            <w:proofErr w:type="spellEnd"/>
            <w:r>
              <w:rPr>
                <w:rFonts w:ascii="Calibri" w:eastAsia="Calibri" w:hAnsi="Calibri" w:cs="Calibri"/>
              </w:rPr>
              <w:t xml:space="preserve"> </w:t>
            </w:r>
            <w:proofErr w:type="spellStart"/>
            <w:r>
              <w:rPr>
                <w:rFonts w:ascii="Calibri" w:eastAsia="Calibri" w:hAnsi="Calibri" w:cs="Calibri"/>
              </w:rPr>
              <w:t>quickly</w:t>
            </w:r>
            <w:proofErr w:type="spellEnd"/>
            <w:r>
              <w:rPr>
                <w:rFonts w:ascii="Calibri" w:eastAsia="Calibri" w:hAnsi="Calibri" w:cs="Calibri"/>
              </w:rPr>
              <w:t xml:space="preserve"> </w:t>
            </w:r>
            <w:proofErr w:type="spellStart"/>
            <w:r>
              <w:rPr>
                <w:rFonts w:ascii="Calibri" w:eastAsia="Calibri" w:hAnsi="Calibri" w:cs="Calibri"/>
              </w:rPr>
              <w:t>as</w:t>
            </w:r>
            <w:proofErr w:type="spellEnd"/>
            <w:r>
              <w:rPr>
                <w:rFonts w:ascii="Calibri" w:eastAsia="Calibri" w:hAnsi="Calibri" w:cs="Calibri"/>
              </w:rPr>
              <w:t xml:space="preserve"> possible</w:t>
            </w:r>
          </w:p>
        </w:tc>
      </w:tr>
      <w:tr w:rsidR="0044651A" w14:paraId="045B0160" w14:textId="77777777" w:rsidTr="00F76826">
        <w:trPr>
          <w:trHeight w:val="610"/>
        </w:trPr>
        <w:tc>
          <w:tcPr>
            <w:tcW w:w="4235" w:type="dxa"/>
            <w:tcBorders>
              <w:top w:val="single" w:sz="8" w:space="0" w:color="FFFFFF"/>
              <w:left w:val="single" w:sz="8" w:space="0" w:color="FFFFFF"/>
              <w:bottom w:val="single" w:sz="8" w:space="0" w:color="FFFFFF"/>
              <w:right w:val="single" w:sz="8" w:space="0" w:color="FFFFFF"/>
            </w:tcBorders>
            <w:shd w:val="clear" w:color="auto" w:fill="CDD4E9"/>
          </w:tcPr>
          <w:p w14:paraId="47D831B6" w14:textId="77777777" w:rsidR="0044651A" w:rsidRDefault="0044651A" w:rsidP="00F76826">
            <w:pPr>
              <w:pStyle w:val="Body"/>
              <w:rPr>
                <w:rFonts w:ascii="Calibri" w:eastAsia="Calibri" w:hAnsi="Calibri" w:cs="Calibri"/>
              </w:rPr>
            </w:pPr>
            <w:r>
              <w:rPr>
                <w:rFonts w:ascii="Calibri" w:eastAsia="Calibri" w:hAnsi="Calibri" w:cs="Calibri"/>
              </w:rPr>
              <w:t>FURBALL</w:t>
            </w:r>
          </w:p>
        </w:tc>
        <w:tc>
          <w:tcPr>
            <w:tcW w:w="5124" w:type="dxa"/>
            <w:tcBorders>
              <w:top w:val="single" w:sz="8" w:space="0" w:color="FFFFFF"/>
              <w:left w:val="single" w:sz="8" w:space="0" w:color="FFFFFF"/>
              <w:bottom w:val="single" w:sz="8" w:space="0" w:color="FFFFFF"/>
              <w:right w:val="single" w:sz="8" w:space="0" w:color="FFFFFF"/>
            </w:tcBorders>
            <w:shd w:val="clear" w:color="auto" w:fill="CDD4E9"/>
          </w:tcPr>
          <w:p w14:paraId="4BF80169" w14:textId="77777777" w:rsidR="0044651A" w:rsidRDefault="0044651A" w:rsidP="00F76826">
            <w:pPr>
              <w:pStyle w:val="Body"/>
              <w:rPr>
                <w:rFonts w:ascii="Calibri" w:eastAsia="Calibri" w:hAnsi="Calibri" w:cs="Calibri"/>
              </w:rPr>
            </w:pPr>
            <w:r>
              <w:rPr>
                <w:rFonts w:ascii="Calibri" w:eastAsia="Calibri" w:hAnsi="Calibri" w:cs="Calibri"/>
              </w:rPr>
              <w:t xml:space="preserve">Multiple </w:t>
            </w:r>
            <w:proofErr w:type="spellStart"/>
            <w:r>
              <w:rPr>
                <w:rFonts w:ascii="Calibri" w:eastAsia="Calibri" w:hAnsi="Calibri" w:cs="Calibri"/>
              </w:rPr>
              <w:t>contacts</w:t>
            </w:r>
            <w:proofErr w:type="spellEnd"/>
            <w:r>
              <w:rPr>
                <w:rFonts w:ascii="Calibri" w:eastAsia="Calibri" w:hAnsi="Calibri" w:cs="Calibri"/>
              </w:rPr>
              <w:t xml:space="preserve"> </w:t>
            </w:r>
            <w:proofErr w:type="spellStart"/>
            <w:r>
              <w:rPr>
                <w:rFonts w:ascii="Calibri" w:eastAsia="Calibri" w:hAnsi="Calibri" w:cs="Calibri"/>
              </w:rPr>
              <w:t>maneuvering</w:t>
            </w:r>
            <w:proofErr w:type="spellEnd"/>
            <w:r>
              <w:rPr>
                <w:rFonts w:ascii="Calibri" w:eastAsia="Calibri" w:hAnsi="Calibri" w:cs="Calibri"/>
              </w:rPr>
              <w:t xml:space="preserve"> </w:t>
            </w:r>
            <w:proofErr w:type="spellStart"/>
            <w:r>
              <w:rPr>
                <w:rFonts w:ascii="Calibri" w:eastAsia="Calibri" w:hAnsi="Calibri" w:cs="Calibri"/>
              </w:rPr>
              <w:t>around</w:t>
            </w:r>
            <w:proofErr w:type="spellEnd"/>
            <w:r>
              <w:rPr>
                <w:rFonts w:ascii="Calibri" w:eastAsia="Calibri" w:hAnsi="Calibri" w:cs="Calibri"/>
              </w:rPr>
              <w:t xml:space="preserve"> </w:t>
            </w:r>
            <w:proofErr w:type="spellStart"/>
            <w:r>
              <w:rPr>
                <w:rFonts w:ascii="Calibri" w:eastAsia="Calibri" w:hAnsi="Calibri" w:cs="Calibri"/>
              </w:rPr>
              <w:t>each</w:t>
            </w:r>
            <w:proofErr w:type="spellEnd"/>
            <w:r>
              <w:rPr>
                <w:rFonts w:ascii="Calibri" w:eastAsia="Calibri" w:hAnsi="Calibri" w:cs="Calibri"/>
              </w:rPr>
              <w:t xml:space="preserve"> </w:t>
            </w:r>
            <w:proofErr w:type="spellStart"/>
            <w:r>
              <w:rPr>
                <w:rFonts w:ascii="Calibri" w:eastAsia="Calibri" w:hAnsi="Calibri" w:cs="Calibri"/>
              </w:rPr>
              <w:t>other</w:t>
            </w:r>
            <w:proofErr w:type="spellEnd"/>
            <w:r>
              <w:rPr>
                <w:rFonts w:ascii="Calibri" w:eastAsia="Calibri" w:hAnsi="Calibri" w:cs="Calibri"/>
              </w:rPr>
              <w:t xml:space="preserve">, </w:t>
            </w:r>
            <w:proofErr w:type="spellStart"/>
            <w:r>
              <w:rPr>
                <w:rFonts w:ascii="Calibri" w:eastAsia="Calibri" w:hAnsi="Calibri" w:cs="Calibri"/>
              </w:rPr>
              <w:t>likely</w:t>
            </w:r>
            <w:proofErr w:type="spellEnd"/>
            <w:r>
              <w:rPr>
                <w:rFonts w:ascii="Calibri" w:eastAsia="Calibri" w:hAnsi="Calibri" w:cs="Calibri"/>
              </w:rPr>
              <w:t xml:space="preserve"> in a </w:t>
            </w:r>
            <w:proofErr w:type="spellStart"/>
            <w:r>
              <w:rPr>
                <w:rFonts w:ascii="Calibri" w:eastAsia="Calibri" w:hAnsi="Calibri" w:cs="Calibri"/>
              </w:rPr>
              <w:t>dogfight</w:t>
            </w:r>
            <w:proofErr w:type="spellEnd"/>
          </w:p>
        </w:tc>
      </w:tr>
      <w:tr w:rsidR="0044651A" w14:paraId="08B90175" w14:textId="77777777" w:rsidTr="00F76826">
        <w:trPr>
          <w:trHeight w:val="610"/>
        </w:trPr>
        <w:tc>
          <w:tcPr>
            <w:tcW w:w="4235" w:type="dxa"/>
            <w:tcBorders>
              <w:top w:val="single" w:sz="8" w:space="0" w:color="FFFFFF"/>
              <w:left w:val="single" w:sz="8" w:space="0" w:color="FFFFFF"/>
              <w:bottom w:val="single" w:sz="8" w:space="0" w:color="FFFFFF"/>
              <w:right w:val="single" w:sz="8" w:space="0" w:color="FFFFFF"/>
            </w:tcBorders>
            <w:shd w:val="clear" w:color="auto" w:fill="E7EAF4"/>
          </w:tcPr>
          <w:p w14:paraId="32506664" w14:textId="77777777" w:rsidR="0044651A" w:rsidRDefault="0044651A" w:rsidP="00F76826">
            <w:pPr>
              <w:pStyle w:val="Body"/>
              <w:rPr>
                <w:rFonts w:ascii="Calibri" w:eastAsia="Calibri" w:hAnsi="Calibri" w:cs="Calibri"/>
              </w:rPr>
            </w:pPr>
            <w:r>
              <w:rPr>
                <w:rFonts w:ascii="Calibri" w:eastAsia="Calibri" w:hAnsi="Calibri" w:cs="Calibri"/>
              </w:rPr>
              <w:t>FIREBALL</w:t>
            </w:r>
          </w:p>
        </w:tc>
        <w:tc>
          <w:tcPr>
            <w:tcW w:w="5124" w:type="dxa"/>
            <w:tcBorders>
              <w:top w:val="single" w:sz="8" w:space="0" w:color="FFFFFF"/>
              <w:left w:val="single" w:sz="8" w:space="0" w:color="FFFFFF"/>
              <w:bottom w:val="single" w:sz="8" w:space="0" w:color="FFFFFF"/>
              <w:right w:val="single" w:sz="8" w:space="0" w:color="FFFFFF"/>
            </w:tcBorders>
            <w:shd w:val="clear" w:color="auto" w:fill="E7EAF4"/>
          </w:tcPr>
          <w:p w14:paraId="5174CBBD" w14:textId="77777777" w:rsidR="0044651A" w:rsidRDefault="0044651A" w:rsidP="00F76826">
            <w:pPr>
              <w:pStyle w:val="Body"/>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flying</w:t>
            </w:r>
            <w:proofErr w:type="spellEnd"/>
            <w:r>
              <w:rPr>
                <w:rFonts w:ascii="Calibri" w:eastAsia="Calibri" w:hAnsi="Calibri" w:cs="Calibri"/>
              </w:rPr>
              <w:t xml:space="preserve"> </w:t>
            </w:r>
            <w:proofErr w:type="spellStart"/>
            <w:r>
              <w:rPr>
                <w:rFonts w:ascii="Calibri" w:eastAsia="Calibri" w:hAnsi="Calibri" w:cs="Calibri"/>
              </w:rPr>
              <w:t>burning</w:t>
            </w:r>
            <w:proofErr w:type="spellEnd"/>
            <w:r>
              <w:rPr>
                <w:rFonts w:ascii="Calibri" w:eastAsia="Calibri" w:hAnsi="Calibri" w:cs="Calibri"/>
              </w:rPr>
              <w:t xml:space="preserve"> </w:t>
            </w:r>
            <w:proofErr w:type="spellStart"/>
            <w:r>
              <w:rPr>
                <w:rFonts w:ascii="Calibri" w:eastAsia="Calibri" w:hAnsi="Calibri" w:cs="Calibri"/>
              </w:rPr>
              <w:t>aircraft</w:t>
            </w:r>
            <w:proofErr w:type="spellEnd"/>
            <w:r>
              <w:rPr>
                <w:rFonts w:ascii="Calibri" w:eastAsia="Calibri" w:hAnsi="Calibri" w:cs="Calibri"/>
              </w:rPr>
              <w:t xml:space="preserve"> </w:t>
            </w:r>
            <w:proofErr w:type="spellStart"/>
            <w:r>
              <w:rPr>
                <w:rFonts w:ascii="Calibri" w:eastAsia="Calibri" w:hAnsi="Calibri" w:cs="Calibri"/>
              </w:rPr>
              <w:t>leaving</w:t>
            </w:r>
            <w:proofErr w:type="spellEnd"/>
            <w:r>
              <w:rPr>
                <w:rFonts w:ascii="Calibri" w:eastAsia="Calibri" w:hAnsi="Calibri" w:cs="Calibri"/>
              </w:rPr>
              <w:t xml:space="preserve"> a smoke </w:t>
            </w:r>
            <w:proofErr w:type="spellStart"/>
            <w:r>
              <w:rPr>
                <w:rFonts w:ascii="Calibri" w:eastAsia="Calibri" w:hAnsi="Calibri" w:cs="Calibri"/>
              </w:rPr>
              <w:t>trail</w:t>
            </w:r>
            <w:proofErr w:type="spellEnd"/>
            <w:r>
              <w:rPr>
                <w:rFonts w:ascii="Calibri" w:eastAsia="Calibri" w:hAnsi="Calibri" w:cs="Calibri"/>
              </w:rPr>
              <w:t xml:space="preserve"> in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sky</w:t>
            </w:r>
            <w:proofErr w:type="spellEnd"/>
          </w:p>
        </w:tc>
      </w:tr>
      <w:tr w:rsidR="0044651A" w14:paraId="5A9DA082" w14:textId="77777777" w:rsidTr="00F76826">
        <w:trPr>
          <w:trHeight w:val="610"/>
        </w:trPr>
        <w:tc>
          <w:tcPr>
            <w:tcW w:w="4235" w:type="dxa"/>
            <w:tcBorders>
              <w:top w:val="single" w:sz="8" w:space="0" w:color="FFFFFF"/>
              <w:left w:val="single" w:sz="8" w:space="0" w:color="FFFFFF"/>
              <w:bottom w:val="single" w:sz="8" w:space="0" w:color="FFFFFF"/>
              <w:right w:val="single" w:sz="8" w:space="0" w:color="FFFFFF"/>
            </w:tcBorders>
            <w:shd w:val="clear" w:color="auto" w:fill="CDD4E9"/>
          </w:tcPr>
          <w:p w14:paraId="3C799948" w14:textId="77777777" w:rsidR="0044651A" w:rsidRDefault="0044651A" w:rsidP="00F76826">
            <w:pPr>
              <w:pStyle w:val="Body"/>
              <w:rPr>
                <w:rFonts w:ascii="Calibri" w:eastAsia="Calibri" w:hAnsi="Calibri" w:cs="Calibri"/>
              </w:rPr>
            </w:pPr>
            <w:r>
              <w:rPr>
                <w:rFonts w:ascii="Calibri" w:eastAsia="Calibri" w:hAnsi="Calibri" w:cs="Calibri"/>
              </w:rPr>
              <w:t>CAP</w:t>
            </w:r>
          </w:p>
        </w:tc>
        <w:tc>
          <w:tcPr>
            <w:tcW w:w="5124" w:type="dxa"/>
            <w:tcBorders>
              <w:top w:val="single" w:sz="8" w:space="0" w:color="FFFFFF"/>
              <w:left w:val="single" w:sz="8" w:space="0" w:color="FFFFFF"/>
              <w:bottom w:val="single" w:sz="8" w:space="0" w:color="FFFFFF"/>
              <w:right w:val="single" w:sz="8" w:space="0" w:color="FFFFFF"/>
            </w:tcBorders>
            <w:shd w:val="clear" w:color="auto" w:fill="CDD4E9"/>
          </w:tcPr>
          <w:p w14:paraId="1FFA2657" w14:textId="77777777" w:rsidR="0044651A" w:rsidRDefault="0044651A" w:rsidP="00F76826">
            <w:pPr>
              <w:pStyle w:val="Body"/>
              <w:rPr>
                <w:rFonts w:ascii="Calibri" w:eastAsia="Calibri" w:hAnsi="Calibri" w:cs="Calibri"/>
              </w:rPr>
            </w:pPr>
            <w:r>
              <w:rPr>
                <w:rFonts w:ascii="Calibri" w:eastAsia="Calibri" w:hAnsi="Calibri" w:cs="Calibri"/>
              </w:rPr>
              <w:t xml:space="preserve">Combat Air Patrol. Fighter </w:t>
            </w:r>
            <w:proofErr w:type="spellStart"/>
            <w:r>
              <w:rPr>
                <w:rFonts w:ascii="Calibri" w:eastAsia="Calibri" w:hAnsi="Calibri" w:cs="Calibri"/>
              </w:rPr>
              <w:t>mission</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remain</w:t>
            </w:r>
            <w:proofErr w:type="spellEnd"/>
            <w:r>
              <w:rPr>
                <w:rFonts w:ascii="Calibri" w:eastAsia="Calibri" w:hAnsi="Calibri" w:cs="Calibri"/>
              </w:rPr>
              <w:t xml:space="preserve"> in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area</w:t>
            </w:r>
            <w:proofErr w:type="spellEnd"/>
            <w:r>
              <w:rPr>
                <w:rFonts w:ascii="Calibri" w:eastAsia="Calibri" w:hAnsi="Calibri" w:cs="Calibri"/>
              </w:rPr>
              <w:t xml:space="preserve"> and </w:t>
            </w:r>
            <w:proofErr w:type="spellStart"/>
            <w:r>
              <w:rPr>
                <w:rFonts w:ascii="Calibri" w:eastAsia="Calibri" w:hAnsi="Calibri" w:cs="Calibri"/>
              </w:rPr>
              <w:t>maintain</w:t>
            </w:r>
            <w:proofErr w:type="spellEnd"/>
            <w:r>
              <w:rPr>
                <w:rFonts w:ascii="Calibri" w:eastAsia="Calibri" w:hAnsi="Calibri" w:cs="Calibri"/>
              </w:rPr>
              <w:t xml:space="preserve"> </w:t>
            </w:r>
            <w:proofErr w:type="spellStart"/>
            <w:r>
              <w:rPr>
                <w:rFonts w:ascii="Calibri" w:eastAsia="Calibri" w:hAnsi="Calibri" w:cs="Calibri"/>
              </w:rPr>
              <w:t>air</w:t>
            </w:r>
            <w:proofErr w:type="spellEnd"/>
            <w:r>
              <w:rPr>
                <w:rFonts w:ascii="Calibri" w:eastAsia="Calibri" w:hAnsi="Calibri" w:cs="Calibri"/>
              </w:rPr>
              <w:t xml:space="preserve"> </w:t>
            </w:r>
            <w:proofErr w:type="spellStart"/>
            <w:r>
              <w:rPr>
                <w:rFonts w:ascii="Calibri" w:eastAsia="Calibri" w:hAnsi="Calibri" w:cs="Calibri"/>
              </w:rPr>
              <w:t>superiority</w:t>
            </w:r>
            <w:proofErr w:type="spellEnd"/>
            <w:r>
              <w:rPr>
                <w:rFonts w:ascii="Calibri" w:eastAsia="Calibri" w:hAnsi="Calibri" w:cs="Calibri"/>
              </w:rPr>
              <w:t>.</w:t>
            </w:r>
          </w:p>
        </w:tc>
      </w:tr>
      <w:tr w:rsidR="0044651A" w14:paraId="7D79F513" w14:textId="77777777" w:rsidTr="00F76826">
        <w:trPr>
          <w:trHeight w:val="610"/>
        </w:trPr>
        <w:tc>
          <w:tcPr>
            <w:tcW w:w="4235" w:type="dxa"/>
            <w:tcBorders>
              <w:left w:val="single" w:sz="8" w:space="0" w:color="FFFFFF"/>
              <w:bottom w:val="single" w:sz="8" w:space="0" w:color="FFFFFF"/>
              <w:right w:val="single" w:sz="8" w:space="0" w:color="FFFFFF"/>
            </w:tcBorders>
            <w:shd w:val="clear" w:color="auto" w:fill="CDD4E9"/>
          </w:tcPr>
          <w:p w14:paraId="6C239150" w14:textId="77777777" w:rsidR="0044651A" w:rsidRDefault="0044651A" w:rsidP="00F76826">
            <w:pPr>
              <w:pStyle w:val="Body"/>
              <w:rPr>
                <w:shd w:val="clear" w:color="auto" w:fill="FF4000"/>
              </w:rPr>
            </w:pPr>
            <w:proofErr w:type="spellStart"/>
            <w:r>
              <w:rPr>
                <w:rFonts w:ascii="Calibri" w:eastAsia="Calibri" w:hAnsi="Calibri" w:cs="Calibri"/>
                <w:shd w:val="clear" w:color="auto" w:fill="FF4000"/>
              </w:rPr>
              <w:t>Loiter</w:t>
            </w:r>
            <w:proofErr w:type="spellEnd"/>
            <w:r>
              <w:rPr>
                <w:rFonts w:ascii="Calibri" w:eastAsia="Calibri" w:hAnsi="Calibri" w:cs="Calibri"/>
                <w:shd w:val="clear" w:color="auto" w:fill="FF4000"/>
              </w:rPr>
              <w:t xml:space="preserve"> (Ground </w:t>
            </w:r>
            <w:proofErr w:type="spellStart"/>
            <w:r>
              <w:rPr>
                <w:rFonts w:ascii="Calibri" w:eastAsia="Calibri" w:hAnsi="Calibri" w:cs="Calibri"/>
                <w:shd w:val="clear" w:color="auto" w:fill="FF4000"/>
              </w:rPr>
              <w:t>attack</w:t>
            </w:r>
            <w:proofErr w:type="spellEnd"/>
            <w:r>
              <w:rPr>
                <w:rFonts w:ascii="Calibri" w:eastAsia="Calibri" w:hAnsi="Calibri" w:cs="Calibri"/>
                <w:shd w:val="clear" w:color="auto" w:fill="FF4000"/>
              </w:rPr>
              <w:t xml:space="preserve">) </w:t>
            </w:r>
          </w:p>
        </w:tc>
        <w:tc>
          <w:tcPr>
            <w:tcW w:w="5124" w:type="dxa"/>
            <w:tcBorders>
              <w:left w:val="single" w:sz="8" w:space="0" w:color="FFFFFF"/>
              <w:bottom w:val="single" w:sz="8" w:space="0" w:color="FFFFFF"/>
              <w:right w:val="single" w:sz="8" w:space="0" w:color="FFFFFF"/>
            </w:tcBorders>
            <w:shd w:val="clear" w:color="auto" w:fill="CDD4E9"/>
          </w:tcPr>
          <w:p w14:paraId="2B8A8E18" w14:textId="77777777" w:rsidR="0044651A" w:rsidRDefault="0044651A" w:rsidP="00F76826">
            <w:pPr>
              <w:pStyle w:val="Body"/>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ground</w:t>
            </w:r>
            <w:proofErr w:type="spellEnd"/>
            <w:r>
              <w:rPr>
                <w:rFonts w:ascii="Calibri" w:eastAsia="Calibri" w:hAnsi="Calibri" w:cs="Calibri"/>
              </w:rPr>
              <w:t xml:space="preserve"> </w:t>
            </w:r>
            <w:proofErr w:type="spellStart"/>
            <w:r>
              <w:rPr>
                <w:rFonts w:ascii="Calibri" w:eastAsia="Calibri" w:hAnsi="Calibri" w:cs="Calibri"/>
              </w:rPr>
              <w:t>attack</w:t>
            </w:r>
            <w:proofErr w:type="spellEnd"/>
            <w:r>
              <w:rPr>
                <w:rFonts w:ascii="Calibri" w:eastAsia="Calibri" w:hAnsi="Calibri" w:cs="Calibri"/>
              </w:rPr>
              <w:t xml:space="preserve"> </w:t>
            </w:r>
            <w:proofErr w:type="spellStart"/>
            <w:r>
              <w:rPr>
                <w:rFonts w:ascii="Calibri" w:eastAsia="Calibri" w:hAnsi="Calibri" w:cs="Calibri"/>
              </w:rPr>
              <w:t>where</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aircraft</w:t>
            </w:r>
            <w:proofErr w:type="spellEnd"/>
            <w:r>
              <w:rPr>
                <w:rFonts w:ascii="Calibri" w:eastAsia="Calibri" w:hAnsi="Calibri" w:cs="Calibri"/>
              </w:rPr>
              <w:t xml:space="preserve"> will </w:t>
            </w:r>
            <w:proofErr w:type="spellStart"/>
            <w:r>
              <w:rPr>
                <w:rFonts w:ascii="Calibri" w:eastAsia="Calibri" w:hAnsi="Calibri" w:cs="Calibri"/>
              </w:rPr>
              <w:t>loiter</w:t>
            </w:r>
            <w:proofErr w:type="spellEnd"/>
            <w:r>
              <w:rPr>
                <w:rFonts w:ascii="Calibri" w:eastAsia="Calibri" w:hAnsi="Calibri" w:cs="Calibri"/>
              </w:rPr>
              <w:t xml:space="preserve"> </w:t>
            </w:r>
            <w:proofErr w:type="spellStart"/>
            <w:r>
              <w:rPr>
                <w:rFonts w:ascii="Calibri" w:eastAsia="Calibri" w:hAnsi="Calibri" w:cs="Calibri"/>
              </w:rPr>
              <w:t>for</w:t>
            </w:r>
            <w:proofErr w:type="spellEnd"/>
            <w:r>
              <w:rPr>
                <w:rFonts w:ascii="Calibri" w:eastAsia="Calibri" w:hAnsi="Calibri" w:cs="Calibri"/>
              </w:rPr>
              <w:t xml:space="preserve"> an </w:t>
            </w:r>
            <w:proofErr w:type="spellStart"/>
            <w:r>
              <w:rPr>
                <w:rFonts w:ascii="Calibri" w:eastAsia="Calibri" w:hAnsi="Calibri" w:cs="Calibri"/>
              </w:rPr>
              <w:t>extended</w:t>
            </w:r>
            <w:proofErr w:type="spellEnd"/>
            <w:r>
              <w:rPr>
                <w:rFonts w:ascii="Calibri" w:eastAsia="Calibri" w:hAnsi="Calibri" w:cs="Calibri"/>
              </w:rPr>
              <w:t xml:space="preserve"> time and </w:t>
            </w:r>
            <w:proofErr w:type="spellStart"/>
            <w:r>
              <w:rPr>
                <w:rFonts w:ascii="Calibri" w:eastAsia="Calibri" w:hAnsi="Calibri" w:cs="Calibri"/>
              </w:rPr>
              <w:t>make</w:t>
            </w:r>
            <w:proofErr w:type="spellEnd"/>
            <w:r>
              <w:rPr>
                <w:rFonts w:ascii="Calibri" w:eastAsia="Calibri" w:hAnsi="Calibri" w:cs="Calibri"/>
              </w:rPr>
              <w:t xml:space="preserve"> multiple </w:t>
            </w:r>
            <w:proofErr w:type="spellStart"/>
            <w:r>
              <w:rPr>
                <w:rFonts w:ascii="Calibri" w:eastAsia="Calibri" w:hAnsi="Calibri" w:cs="Calibri"/>
              </w:rPr>
              <w:t>passes</w:t>
            </w:r>
            <w:proofErr w:type="spellEnd"/>
            <w:r>
              <w:rPr>
                <w:rFonts w:ascii="Calibri" w:eastAsia="Calibri" w:hAnsi="Calibri" w:cs="Calibri"/>
              </w:rPr>
              <w:t xml:space="preserve"> on a </w:t>
            </w:r>
            <w:proofErr w:type="spellStart"/>
            <w:r>
              <w:rPr>
                <w:rFonts w:ascii="Calibri" w:eastAsia="Calibri" w:hAnsi="Calibri" w:cs="Calibri"/>
              </w:rPr>
              <w:t>target</w:t>
            </w:r>
            <w:proofErr w:type="spellEnd"/>
          </w:p>
        </w:tc>
      </w:tr>
      <w:tr w:rsidR="0044651A" w14:paraId="0CF8EC4A" w14:textId="77777777" w:rsidTr="00F76826">
        <w:trPr>
          <w:trHeight w:val="610"/>
        </w:trPr>
        <w:tc>
          <w:tcPr>
            <w:tcW w:w="4235" w:type="dxa"/>
            <w:tcBorders>
              <w:left w:val="single" w:sz="8" w:space="0" w:color="FFFFFF"/>
              <w:bottom w:val="single" w:sz="8" w:space="0" w:color="FFFFFF"/>
              <w:right w:val="single" w:sz="8" w:space="0" w:color="FFFFFF"/>
            </w:tcBorders>
            <w:shd w:val="clear" w:color="auto" w:fill="CDD4E9"/>
          </w:tcPr>
          <w:p w14:paraId="4ABBC93F" w14:textId="77777777" w:rsidR="0044651A" w:rsidRDefault="0044651A" w:rsidP="00F76826">
            <w:pPr>
              <w:pStyle w:val="Body"/>
              <w:rPr>
                <w:shd w:val="clear" w:color="auto" w:fill="FF4000"/>
              </w:rPr>
            </w:pPr>
            <w:r>
              <w:rPr>
                <w:rFonts w:ascii="Calibri" w:eastAsia="Calibri" w:hAnsi="Calibri" w:cs="Calibri"/>
                <w:shd w:val="clear" w:color="auto" w:fill="FF4000"/>
              </w:rPr>
              <w:t xml:space="preserve">Single pass (Ground </w:t>
            </w:r>
            <w:proofErr w:type="spellStart"/>
            <w:r>
              <w:rPr>
                <w:rFonts w:ascii="Calibri" w:eastAsia="Calibri" w:hAnsi="Calibri" w:cs="Calibri"/>
                <w:shd w:val="clear" w:color="auto" w:fill="FF4000"/>
              </w:rPr>
              <w:t>attack</w:t>
            </w:r>
            <w:proofErr w:type="spellEnd"/>
            <w:r>
              <w:rPr>
                <w:rFonts w:ascii="Calibri" w:eastAsia="Calibri" w:hAnsi="Calibri" w:cs="Calibri"/>
                <w:shd w:val="clear" w:color="auto" w:fill="FF4000"/>
              </w:rPr>
              <w:t xml:space="preserve">) </w:t>
            </w:r>
          </w:p>
          <w:p w14:paraId="21244CBB" w14:textId="77777777" w:rsidR="0044651A" w:rsidRDefault="0044651A" w:rsidP="00F76826">
            <w:pPr>
              <w:pStyle w:val="Body"/>
              <w:rPr>
                <w:shd w:val="clear" w:color="auto" w:fill="FF4000"/>
              </w:rPr>
            </w:pPr>
            <w:proofErr w:type="spellStart"/>
            <w:r>
              <w:rPr>
                <w:rFonts w:ascii="Calibri" w:eastAsia="Calibri" w:hAnsi="Calibri" w:cs="Calibri"/>
                <w:shd w:val="clear" w:color="auto" w:fill="FF4000"/>
              </w:rPr>
              <w:t>One</w:t>
            </w:r>
            <w:proofErr w:type="spellEnd"/>
            <w:r>
              <w:rPr>
                <w:rFonts w:ascii="Calibri" w:eastAsia="Calibri" w:hAnsi="Calibri" w:cs="Calibri"/>
                <w:shd w:val="clear" w:color="auto" w:fill="FF4000"/>
              </w:rPr>
              <w:t xml:space="preserve"> and </w:t>
            </w:r>
            <w:proofErr w:type="spellStart"/>
            <w:r>
              <w:rPr>
                <w:rFonts w:ascii="Calibri" w:eastAsia="Calibri" w:hAnsi="Calibri" w:cs="Calibri"/>
                <w:shd w:val="clear" w:color="auto" w:fill="FF4000"/>
              </w:rPr>
              <w:t>done</w:t>
            </w:r>
            <w:proofErr w:type="spellEnd"/>
            <w:r>
              <w:rPr>
                <w:rFonts w:ascii="Calibri" w:eastAsia="Calibri" w:hAnsi="Calibri" w:cs="Calibri"/>
                <w:shd w:val="clear" w:color="auto" w:fill="FF4000"/>
              </w:rPr>
              <w:t xml:space="preserve"> (Ground </w:t>
            </w:r>
            <w:proofErr w:type="spellStart"/>
            <w:r>
              <w:rPr>
                <w:rFonts w:ascii="Calibri" w:eastAsia="Calibri" w:hAnsi="Calibri" w:cs="Calibri"/>
                <w:shd w:val="clear" w:color="auto" w:fill="FF4000"/>
              </w:rPr>
              <w:t>attack</w:t>
            </w:r>
            <w:proofErr w:type="spellEnd"/>
            <w:r>
              <w:rPr>
                <w:rFonts w:ascii="Calibri" w:eastAsia="Calibri" w:hAnsi="Calibri" w:cs="Calibri"/>
                <w:shd w:val="clear" w:color="auto" w:fill="FF4000"/>
              </w:rPr>
              <w:t xml:space="preserve">) </w:t>
            </w:r>
          </w:p>
        </w:tc>
        <w:tc>
          <w:tcPr>
            <w:tcW w:w="5124" w:type="dxa"/>
            <w:tcBorders>
              <w:left w:val="single" w:sz="8" w:space="0" w:color="FFFFFF"/>
              <w:bottom w:val="single" w:sz="8" w:space="0" w:color="FFFFFF"/>
              <w:right w:val="single" w:sz="8" w:space="0" w:color="FFFFFF"/>
            </w:tcBorders>
            <w:shd w:val="clear" w:color="auto" w:fill="CDD4E9"/>
          </w:tcPr>
          <w:p w14:paraId="08A0696B" w14:textId="77777777" w:rsidR="0044651A" w:rsidRDefault="0044651A" w:rsidP="00F76826">
            <w:pPr>
              <w:pStyle w:val="Body"/>
              <w:rPr>
                <w:rFonts w:ascii="Calibri" w:eastAsia="Calibri" w:hAnsi="Calibri" w:cs="Calibri"/>
              </w:rPr>
            </w:pPr>
            <w:r>
              <w:rPr>
                <w:rFonts w:ascii="Calibri" w:eastAsia="Calibri" w:hAnsi="Calibri" w:cs="Calibri"/>
              </w:rPr>
              <w:t xml:space="preserve">A high </w:t>
            </w:r>
            <w:proofErr w:type="spellStart"/>
            <w:r>
              <w:rPr>
                <w:rFonts w:ascii="Calibri" w:eastAsia="Calibri" w:hAnsi="Calibri" w:cs="Calibri"/>
              </w:rPr>
              <w:t>speed</w:t>
            </w:r>
            <w:proofErr w:type="spellEnd"/>
            <w:r>
              <w:rPr>
                <w:rFonts w:ascii="Calibri" w:eastAsia="Calibri" w:hAnsi="Calibri" w:cs="Calibri"/>
              </w:rPr>
              <w:t xml:space="preserve"> </w:t>
            </w:r>
            <w:proofErr w:type="spellStart"/>
            <w:r>
              <w:rPr>
                <w:rFonts w:ascii="Calibri" w:eastAsia="Calibri" w:hAnsi="Calibri" w:cs="Calibri"/>
              </w:rPr>
              <w:t>ground</w:t>
            </w:r>
            <w:proofErr w:type="spellEnd"/>
            <w:r>
              <w:rPr>
                <w:rFonts w:ascii="Calibri" w:eastAsia="Calibri" w:hAnsi="Calibri" w:cs="Calibri"/>
              </w:rPr>
              <w:t xml:space="preserve"> </w:t>
            </w:r>
            <w:proofErr w:type="spellStart"/>
            <w:r>
              <w:rPr>
                <w:rFonts w:ascii="Calibri" w:eastAsia="Calibri" w:hAnsi="Calibri" w:cs="Calibri"/>
              </w:rPr>
              <w:t>attack</w:t>
            </w:r>
            <w:proofErr w:type="spellEnd"/>
            <w:r>
              <w:rPr>
                <w:rFonts w:ascii="Calibri" w:eastAsia="Calibri" w:hAnsi="Calibri" w:cs="Calibri"/>
              </w:rPr>
              <w:t xml:space="preserve"> </w:t>
            </w:r>
            <w:proofErr w:type="spellStart"/>
            <w:r>
              <w:rPr>
                <w:rFonts w:ascii="Calibri" w:eastAsia="Calibri" w:hAnsi="Calibri" w:cs="Calibri"/>
              </w:rPr>
              <w:t>where</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attackers</w:t>
            </w:r>
            <w:proofErr w:type="spellEnd"/>
            <w:r>
              <w:rPr>
                <w:rFonts w:ascii="Calibri" w:eastAsia="Calibri" w:hAnsi="Calibri" w:cs="Calibri"/>
              </w:rPr>
              <w:t xml:space="preserve"> will </w:t>
            </w:r>
            <w:proofErr w:type="spellStart"/>
            <w:r>
              <w:rPr>
                <w:rFonts w:ascii="Calibri" w:eastAsia="Calibri" w:hAnsi="Calibri" w:cs="Calibri"/>
              </w:rPr>
              <w:t>make</w:t>
            </w:r>
            <w:proofErr w:type="spellEnd"/>
            <w:r>
              <w:rPr>
                <w:rFonts w:ascii="Calibri" w:eastAsia="Calibri" w:hAnsi="Calibri" w:cs="Calibri"/>
              </w:rPr>
              <w:t xml:space="preserve"> </w:t>
            </w:r>
            <w:proofErr w:type="spellStart"/>
            <w:r>
              <w:rPr>
                <w:rFonts w:ascii="Calibri" w:eastAsia="Calibri" w:hAnsi="Calibri" w:cs="Calibri"/>
              </w:rPr>
              <w:t>one</w:t>
            </w:r>
            <w:proofErr w:type="spellEnd"/>
            <w:r>
              <w:rPr>
                <w:rFonts w:ascii="Calibri" w:eastAsia="Calibri" w:hAnsi="Calibri" w:cs="Calibri"/>
              </w:rPr>
              <w:t xml:space="preserve"> pass on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target</w:t>
            </w:r>
            <w:proofErr w:type="spellEnd"/>
            <w:r>
              <w:rPr>
                <w:rFonts w:ascii="Calibri" w:eastAsia="Calibri" w:hAnsi="Calibri" w:cs="Calibri"/>
              </w:rPr>
              <w:t xml:space="preserve"> and </w:t>
            </w:r>
            <w:proofErr w:type="spellStart"/>
            <w:r>
              <w:rPr>
                <w:rFonts w:ascii="Calibri" w:eastAsia="Calibri" w:hAnsi="Calibri" w:cs="Calibri"/>
              </w:rPr>
              <w:t>egress</w:t>
            </w:r>
            <w:proofErr w:type="spellEnd"/>
            <w:r>
              <w:rPr>
                <w:rFonts w:ascii="Calibri" w:eastAsia="Calibri" w:hAnsi="Calibri" w:cs="Calibri"/>
              </w:rPr>
              <w:t xml:space="preserve"> </w:t>
            </w:r>
            <w:proofErr w:type="spellStart"/>
            <w:r>
              <w:rPr>
                <w:rFonts w:ascii="Calibri" w:eastAsia="Calibri" w:hAnsi="Calibri" w:cs="Calibri"/>
              </w:rPr>
              <w:t>immediately</w:t>
            </w:r>
            <w:proofErr w:type="spellEnd"/>
            <w:r>
              <w:rPr>
                <w:rFonts w:ascii="Calibri" w:eastAsia="Calibri" w:hAnsi="Calibri" w:cs="Calibri"/>
              </w:rPr>
              <w:t xml:space="preserve"> at high </w:t>
            </w:r>
            <w:proofErr w:type="spellStart"/>
            <w:r>
              <w:rPr>
                <w:rFonts w:ascii="Calibri" w:eastAsia="Calibri" w:hAnsi="Calibri" w:cs="Calibri"/>
              </w:rPr>
              <w:t>speed</w:t>
            </w:r>
            <w:proofErr w:type="spellEnd"/>
          </w:p>
        </w:tc>
      </w:tr>
      <w:tr w:rsidR="0044651A" w14:paraId="331218BE" w14:textId="77777777" w:rsidTr="00F76826">
        <w:trPr>
          <w:trHeight w:val="1510"/>
        </w:trPr>
        <w:tc>
          <w:tcPr>
            <w:tcW w:w="4235" w:type="dxa"/>
            <w:tcBorders>
              <w:top w:val="single" w:sz="8" w:space="0" w:color="FFFFFF"/>
              <w:left w:val="single" w:sz="8" w:space="0" w:color="FFFFFF"/>
              <w:bottom w:val="single" w:sz="8" w:space="0" w:color="FFFFFF"/>
              <w:right w:val="single" w:sz="8" w:space="0" w:color="FFFFFF"/>
            </w:tcBorders>
            <w:shd w:val="clear" w:color="auto" w:fill="E7EAF4"/>
          </w:tcPr>
          <w:p w14:paraId="448D921F" w14:textId="77777777" w:rsidR="0044651A" w:rsidRDefault="0044651A" w:rsidP="00F76826">
            <w:pPr>
              <w:pStyle w:val="Body"/>
              <w:rPr>
                <w:rFonts w:ascii="Calibri" w:eastAsia="Calibri" w:hAnsi="Calibri" w:cs="Calibri"/>
              </w:rPr>
            </w:pPr>
            <w:r>
              <w:rPr>
                <w:rFonts w:ascii="Calibri" w:eastAsia="Calibri" w:hAnsi="Calibri" w:cs="Calibri"/>
              </w:rPr>
              <w:t>BOUNCE</w:t>
            </w:r>
          </w:p>
        </w:tc>
        <w:tc>
          <w:tcPr>
            <w:tcW w:w="5124" w:type="dxa"/>
            <w:tcBorders>
              <w:top w:val="single" w:sz="8" w:space="0" w:color="FFFFFF"/>
              <w:left w:val="single" w:sz="8" w:space="0" w:color="FFFFFF"/>
              <w:bottom w:val="single" w:sz="8" w:space="0" w:color="FFFFFF"/>
              <w:right w:val="single" w:sz="8" w:space="0" w:color="FFFFFF"/>
            </w:tcBorders>
            <w:shd w:val="clear" w:color="auto" w:fill="E7EAF4"/>
          </w:tcPr>
          <w:p w14:paraId="062B94CB"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A swift attack (usually from above), often on an unsuspecting victim.</w:t>
            </w:r>
          </w:p>
          <w:p w14:paraId="50F7E7F1" w14:textId="77777777" w:rsidR="0044651A" w:rsidRDefault="0044651A" w:rsidP="00F76826">
            <w:pPr>
              <w:pStyle w:val="Body"/>
              <w:rPr>
                <w:rFonts w:ascii="Calibri" w:eastAsia="Calibri" w:hAnsi="Calibri" w:cs="Calibri"/>
              </w:rPr>
            </w:pPr>
          </w:p>
          <w:p w14:paraId="5189EB3B" w14:textId="77777777" w:rsidR="0044651A" w:rsidRDefault="0044651A" w:rsidP="00F76826">
            <w:pPr>
              <w:pStyle w:val="Body"/>
              <w:rPr>
                <w:rFonts w:ascii="Calibri" w:eastAsia="Calibri" w:hAnsi="Calibri" w:cs="Calibri"/>
                <w:lang w:val="en-US"/>
              </w:rPr>
            </w:pPr>
            <w:r>
              <w:rPr>
                <w:rFonts w:ascii="Calibri" w:eastAsia="Calibri" w:hAnsi="Calibri" w:cs="Calibri"/>
                <w:lang w:val="en-US"/>
              </w:rPr>
              <w:t xml:space="preserve">Also called </w:t>
            </w:r>
            <w:r>
              <w:rPr>
                <w:rFonts w:ascii="Calibri" w:eastAsia="Calibri" w:hAnsi="Calibri" w:cs="Calibri"/>
              </w:rPr>
              <w:t>‘</w:t>
            </w:r>
            <w:r>
              <w:rPr>
                <w:rFonts w:ascii="Calibri" w:eastAsia="Calibri" w:hAnsi="Calibri" w:cs="Calibri"/>
                <w:lang w:val="en-US"/>
              </w:rPr>
              <w:t>boom and zoom</w:t>
            </w:r>
            <w:r>
              <w:rPr>
                <w:rFonts w:ascii="Calibri" w:eastAsia="Calibri" w:hAnsi="Calibri" w:cs="Calibri"/>
              </w:rPr>
              <w:t>’</w:t>
            </w:r>
            <w:r>
              <w:rPr>
                <w:rFonts w:ascii="Calibri" w:eastAsia="Calibri" w:hAnsi="Calibri" w:cs="Calibri"/>
                <w:lang w:val="en-US"/>
              </w:rPr>
              <w:t>, when the attacker has a large energy advantage.</w:t>
            </w:r>
          </w:p>
        </w:tc>
      </w:tr>
      <w:tr w:rsidR="0044651A" w14:paraId="71875B7B" w14:textId="77777777" w:rsidTr="00F76826">
        <w:trPr>
          <w:trHeight w:val="2710"/>
        </w:trPr>
        <w:tc>
          <w:tcPr>
            <w:tcW w:w="4235" w:type="dxa"/>
            <w:tcBorders>
              <w:top w:val="single" w:sz="8" w:space="0" w:color="FFFFFF"/>
              <w:left w:val="single" w:sz="8" w:space="0" w:color="FFFFFF"/>
              <w:bottom w:val="single" w:sz="8" w:space="0" w:color="FFFFFF"/>
              <w:right w:val="single" w:sz="8" w:space="0" w:color="FFFFFF"/>
            </w:tcBorders>
            <w:shd w:val="clear" w:color="auto" w:fill="CDD4E9"/>
          </w:tcPr>
          <w:p w14:paraId="584BF07D"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ON/OFF</w:t>
            </w:r>
          </w:p>
          <w:p w14:paraId="7455BF7A" w14:textId="77777777" w:rsidR="0044651A" w:rsidRDefault="0044651A" w:rsidP="00F76826">
            <w:pPr>
              <w:pStyle w:val="Body"/>
              <w:rPr>
                <w:rFonts w:ascii="Calibri" w:eastAsia="Calibri" w:hAnsi="Calibri" w:cs="Calibri"/>
              </w:rPr>
            </w:pPr>
            <w:r>
              <w:rPr>
                <w:rFonts w:ascii="Calibri" w:eastAsia="Calibri" w:hAnsi="Calibri" w:cs="Calibri"/>
                <w:lang w:val="en-US"/>
              </w:rPr>
              <w:t>(</w:t>
            </w:r>
            <w:proofErr w:type="gramStart"/>
            <w:r>
              <w:rPr>
                <w:rFonts w:ascii="Calibri" w:eastAsia="Calibri" w:hAnsi="Calibri" w:cs="Calibri"/>
                <w:lang w:val="en-US"/>
              </w:rPr>
              <w:t>typically</w:t>
            </w:r>
            <w:proofErr w:type="gramEnd"/>
            <w:r>
              <w:rPr>
                <w:rFonts w:ascii="Calibri" w:eastAsia="Calibri" w:hAnsi="Calibri" w:cs="Calibri"/>
                <w:lang w:val="en-US"/>
              </w:rPr>
              <w:t xml:space="preserve"> </w:t>
            </w:r>
            <w:r>
              <w:rPr>
                <w:rFonts w:ascii="Calibri" w:eastAsia="Calibri" w:hAnsi="Calibri" w:cs="Calibri"/>
                <w:lang w:val="ar-SA"/>
              </w:rPr>
              <w:t>“</w:t>
            </w:r>
            <w:r>
              <w:rPr>
                <w:rFonts w:ascii="Calibri" w:eastAsia="Calibri" w:hAnsi="Calibri" w:cs="Calibri"/>
              </w:rPr>
              <w:t>I’</w:t>
            </w:r>
            <w:r>
              <w:rPr>
                <w:rFonts w:ascii="Calibri" w:eastAsia="Calibri" w:hAnsi="Calibri" w:cs="Calibri"/>
                <w:lang w:val="en-US"/>
              </w:rPr>
              <w:t>m off</w:t>
            </w:r>
            <w:r>
              <w:rPr>
                <w:rFonts w:ascii="Calibri" w:eastAsia="Calibri" w:hAnsi="Calibri" w:cs="Calibri"/>
              </w:rPr>
              <w:t xml:space="preserve">”, </w:t>
            </w:r>
            <w:r>
              <w:rPr>
                <w:rFonts w:ascii="Calibri" w:eastAsia="Calibri" w:hAnsi="Calibri" w:cs="Calibri"/>
                <w:lang w:val="ar-SA"/>
              </w:rPr>
              <w:t>“</w:t>
            </w:r>
            <w:r>
              <w:rPr>
                <w:rFonts w:ascii="Calibri" w:eastAsia="Calibri" w:hAnsi="Calibri" w:cs="Calibri"/>
              </w:rPr>
              <w:t>I’</w:t>
            </w:r>
            <w:r>
              <w:rPr>
                <w:rFonts w:ascii="Calibri" w:eastAsia="Calibri" w:hAnsi="Calibri" w:cs="Calibri"/>
                <w:lang w:val="en-US"/>
              </w:rPr>
              <w:t>m on</w:t>
            </w:r>
            <w:r>
              <w:rPr>
                <w:rFonts w:ascii="Calibri" w:eastAsia="Calibri" w:hAnsi="Calibri" w:cs="Calibri"/>
              </w:rPr>
              <w:t>”</w:t>
            </w:r>
            <w:r>
              <w:rPr>
                <w:rFonts w:ascii="Calibri" w:eastAsia="Calibri" w:hAnsi="Calibri" w:cs="Calibri"/>
                <w:lang w:val="en-US"/>
              </w:rPr>
              <w:t xml:space="preserve">, or </w:t>
            </w:r>
            <w:r>
              <w:rPr>
                <w:rFonts w:ascii="Calibri" w:eastAsia="Calibri" w:hAnsi="Calibri" w:cs="Calibri"/>
                <w:lang w:val="ar-SA"/>
              </w:rPr>
              <w:t>“</w:t>
            </w:r>
            <w:r>
              <w:rPr>
                <w:rFonts w:ascii="Calibri" w:eastAsia="Calibri" w:hAnsi="Calibri" w:cs="Calibri"/>
                <w:lang w:val="en-US"/>
              </w:rPr>
              <w:t>He is off</w:t>
            </w:r>
            <w:r>
              <w:rPr>
                <w:rFonts w:ascii="Calibri" w:eastAsia="Calibri" w:hAnsi="Calibri" w:cs="Calibri"/>
              </w:rPr>
              <w:t>” etc.)</w:t>
            </w:r>
          </w:p>
        </w:tc>
        <w:tc>
          <w:tcPr>
            <w:tcW w:w="5124" w:type="dxa"/>
            <w:tcBorders>
              <w:top w:val="single" w:sz="8" w:space="0" w:color="FFFFFF"/>
              <w:left w:val="single" w:sz="8" w:space="0" w:color="FFFFFF"/>
              <w:bottom w:val="single" w:sz="8" w:space="0" w:color="FFFFFF"/>
              <w:right w:val="single" w:sz="8" w:space="0" w:color="FFFFFF"/>
            </w:tcBorders>
            <w:shd w:val="clear" w:color="auto" w:fill="CDD4E9"/>
          </w:tcPr>
          <w:p w14:paraId="189FA3E2"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Maneuver to stay at the enemy</w:t>
            </w:r>
            <w:r>
              <w:rPr>
                <w:rFonts w:ascii="Calibri" w:eastAsia="Calibri" w:hAnsi="Calibri" w:cs="Calibri"/>
              </w:rPr>
              <w:t xml:space="preserve">’s 6 </w:t>
            </w:r>
            <w:proofErr w:type="spellStart"/>
            <w:r>
              <w:rPr>
                <w:rFonts w:ascii="Calibri" w:eastAsia="Calibri" w:hAnsi="Calibri" w:cs="Calibri"/>
              </w:rPr>
              <w:t>o’</w:t>
            </w:r>
            <w:proofErr w:type="spellEnd"/>
            <w:r>
              <w:rPr>
                <w:rFonts w:ascii="Calibri" w:eastAsia="Calibri" w:hAnsi="Calibri" w:cs="Calibri"/>
                <w:lang w:val="en-US"/>
              </w:rPr>
              <w:t>clock (</w:t>
            </w:r>
            <w:r>
              <w:rPr>
                <w:rFonts w:ascii="Calibri" w:eastAsia="Calibri" w:hAnsi="Calibri" w:cs="Calibri"/>
                <w:lang w:val="ar-SA"/>
              </w:rPr>
              <w:t>“</w:t>
            </w:r>
            <w:r>
              <w:rPr>
                <w:rFonts w:ascii="Calibri" w:eastAsia="Calibri" w:hAnsi="Calibri" w:cs="Calibri"/>
              </w:rPr>
              <w:t>on”</w:t>
            </w:r>
            <w:r>
              <w:rPr>
                <w:rFonts w:ascii="Calibri" w:eastAsia="Calibri" w:hAnsi="Calibri" w:cs="Calibri"/>
                <w:lang w:val="en-US"/>
              </w:rPr>
              <w:t>), or maneuver away from that position (</w:t>
            </w:r>
            <w:r>
              <w:rPr>
                <w:rFonts w:ascii="Calibri" w:eastAsia="Calibri" w:hAnsi="Calibri" w:cs="Calibri"/>
                <w:lang w:val="ar-SA"/>
              </w:rPr>
              <w:t>“</w:t>
            </w:r>
            <w:r>
              <w:rPr>
                <w:rFonts w:ascii="Calibri" w:eastAsia="Calibri" w:hAnsi="Calibri" w:cs="Calibri"/>
                <w:lang w:val="en-US"/>
              </w:rPr>
              <w:t>off</w:t>
            </w:r>
            <w:r>
              <w:rPr>
                <w:rFonts w:ascii="Calibri" w:eastAsia="Calibri" w:hAnsi="Calibri" w:cs="Calibri"/>
              </w:rPr>
              <w:t>”)</w:t>
            </w:r>
          </w:p>
          <w:p w14:paraId="3F5ED29E" w14:textId="77777777" w:rsidR="0044651A" w:rsidRDefault="0044651A" w:rsidP="00F76826">
            <w:pPr>
              <w:pStyle w:val="Body"/>
              <w:rPr>
                <w:rFonts w:ascii="Calibri" w:eastAsia="Calibri" w:hAnsi="Calibri" w:cs="Calibri"/>
              </w:rPr>
            </w:pPr>
          </w:p>
          <w:p w14:paraId="33C2D61C"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 xml:space="preserve">A common way to engage 2v1 is to take turns going </w:t>
            </w:r>
            <w:r>
              <w:rPr>
                <w:rFonts w:ascii="Calibri" w:eastAsia="Calibri" w:hAnsi="Calibri" w:cs="Calibri"/>
              </w:rPr>
              <w:t xml:space="preserve">‘on’ </w:t>
            </w:r>
            <w:r>
              <w:rPr>
                <w:rFonts w:ascii="Calibri" w:eastAsia="Calibri" w:hAnsi="Calibri" w:cs="Calibri"/>
                <w:lang w:val="en-US"/>
              </w:rPr>
              <w:t xml:space="preserve">and </w:t>
            </w:r>
            <w:r>
              <w:rPr>
                <w:rFonts w:ascii="Calibri" w:eastAsia="Calibri" w:hAnsi="Calibri" w:cs="Calibri"/>
              </w:rPr>
              <w:t>‘</w:t>
            </w:r>
            <w:r>
              <w:rPr>
                <w:rFonts w:ascii="Calibri" w:eastAsia="Calibri" w:hAnsi="Calibri" w:cs="Calibri"/>
                <w:lang w:val="en-US"/>
              </w:rPr>
              <w:t>off</w:t>
            </w:r>
            <w:r>
              <w:rPr>
                <w:rFonts w:ascii="Calibri" w:eastAsia="Calibri" w:hAnsi="Calibri" w:cs="Calibri"/>
              </w:rPr>
              <w:t xml:space="preserve">’ </w:t>
            </w:r>
            <w:r>
              <w:rPr>
                <w:rFonts w:ascii="Calibri" w:eastAsia="Calibri" w:hAnsi="Calibri" w:cs="Calibri"/>
                <w:lang w:val="en-US"/>
              </w:rPr>
              <w:t>on the enemy:</w:t>
            </w:r>
          </w:p>
          <w:p w14:paraId="549CBA6D"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1: I</w:t>
            </w:r>
            <w:r>
              <w:rPr>
                <w:rFonts w:ascii="Calibri" w:eastAsia="Calibri" w:hAnsi="Calibri" w:cs="Calibri"/>
              </w:rPr>
              <w:t>’</w:t>
            </w:r>
            <w:r>
              <w:rPr>
                <w:rFonts w:ascii="Calibri" w:eastAsia="Calibri" w:hAnsi="Calibri" w:cs="Calibri"/>
                <w:lang w:val="en-US"/>
              </w:rPr>
              <w:t>m on! Guns! I missed, off.</w:t>
            </w:r>
          </w:p>
          <w:p w14:paraId="1BA8C1AA"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2: I</w:t>
            </w:r>
            <w:r>
              <w:rPr>
                <w:rFonts w:ascii="Calibri" w:eastAsia="Calibri" w:hAnsi="Calibri" w:cs="Calibri"/>
              </w:rPr>
              <w:t>’</w:t>
            </w:r>
            <w:r>
              <w:rPr>
                <w:rFonts w:ascii="Calibri" w:eastAsia="Calibri" w:hAnsi="Calibri" w:cs="Calibri"/>
                <w:lang w:val="en-US"/>
              </w:rPr>
              <w:t>m on. Got some hits, I</w:t>
            </w:r>
            <w:r>
              <w:rPr>
                <w:rFonts w:ascii="Calibri" w:eastAsia="Calibri" w:hAnsi="Calibri" w:cs="Calibri"/>
              </w:rPr>
              <w:t>’m off.</w:t>
            </w:r>
          </w:p>
          <w:p w14:paraId="341A56F9" w14:textId="77777777" w:rsidR="0044651A" w:rsidRDefault="0044651A" w:rsidP="00F76826">
            <w:pPr>
              <w:pStyle w:val="Body"/>
              <w:rPr>
                <w:rFonts w:ascii="Calibri" w:eastAsia="Calibri" w:hAnsi="Calibri" w:cs="Calibri"/>
              </w:rPr>
            </w:pPr>
            <w:r>
              <w:rPr>
                <w:rFonts w:ascii="Calibri" w:eastAsia="Calibri" w:hAnsi="Calibri" w:cs="Calibri"/>
                <w:lang w:val="en-US"/>
              </w:rPr>
              <w:t>1: You</w:t>
            </w:r>
            <w:r>
              <w:rPr>
                <w:rFonts w:ascii="Calibri" w:eastAsia="Calibri" w:hAnsi="Calibri" w:cs="Calibri"/>
              </w:rPr>
              <w:t>’</w:t>
            </w:r>
            <w:r>
              <w:rPr>
                <w:rFonts w:ascii="Calibri" w:eastAsia="Calibri" w:hAnsi="Calibri" w:cs="Calibri"/>
                <w:lang w:val="en-US"/>
              </w:rPr>
              <w:t>re clear, I</w:t>
            </w:r>
            <w:r>
              <w:rPr>
                <w:rFonts w:ascii="Calibri" w:eastAsia="Calibri" w:hAnsi="Calibri" w:cs="Calibri"/>
              </w:rPr>
              <w:t>’m on.</w:t>
            </w:r>
          </w:p>
        </w:tc>
      </w:tr>
      <w:tr w:rsidR="0044651A" w14:paraId="2D3B5C75" w14:textId="77777777" w:rsidTr="00F76826">
        <w:trPr>
          <w:trHeight w:val="1510"/>
        </w:trPr>
        <w:tc>
          <w:tcPr>
            <w:tcW w:w="4235" w:type="dxa"/>
            <w:tcBorders>
              <w:top w:val="single" w:sz="8" w:space="0" w:color="FFFFFF"/>
              <w:left w:val="single" w:sz="8" w:space="0" w:color="FFFFFF"/>
              <w:bottom w:val="single" w:sz="8" w:space="0" w:color="FFFFFF"/>
              <w:right w:val="single" w:sz="8" w:space="0" w:color="FFFFFF"/>
            </w:tcBorders>
            <w:shd w:val="clear" w:color="auto" w:fill="E7EAF4"/>
          </w:tcPr>
          <w:p w14:paraId="70CD7365" w14:textId="77777777" w:rsidR="0044651A" w:rsidRDefault="0044651A" w:rsidP="00F76826">
            <w:pPr>
              <w:pStyle w:val="Body"/>
              <w:rPr>
                <w:rFonts w:ascii="Calibri" w:eastAsia="Calibri" w:hAnsi="Calibri" w:cs="Calibri"/>
              </w:rPr>
            </w:pPr>
            <w:r>
              <w:rPr>
                <w:rFonts w:ascii="Calibri" w:eastAsia="Calibri" w:hAnsi="Calibri" w:cs="Calibri"/>
              </w:rPr>
              <w:lastRenderedPageBreak/>
              <w:t>THROUGH / OVERSHOOT</w:t>
            </w:r>
          </w:p>
        </w:tc>
        <w:tc>
          <w:tcPr>
            <w:tcW w:w="5124" w:type="dxa"/>
            <w:tcBorders>
              <w:top w:val="single" w:sz="8" w:space="0" w:color="FFFFFF"/>
              <w:left w:val="single" w:sz="8" w:space="0" w:color="FFFFFF"/>
              <w:bottom w:val="single" w:sz="8" w:space="0" w:color="FFFFFF"/>
              <w:right w:val="single" w:sz="8" w:space="0" w:color="FFFFFF"/>
            </w:tcBorders>
            <w:shd w:val="clear" w:color="auto" w:fill="E7EAF4"/>
          </w:tcPr>
          <w:p w14:paraId="14D0D152" w14:textId="77777777" w:rsidR="0044651A" w:rsidRDefault="0044651A" w:rsidP="00F76826">
            <w:pPr>
              <w:pStyle w:val="Body"/>
              <w:rPr>
                <w:rStyle w:val="None"/>
                <w:rFonts w:ascii="Calibri" w:eastAsia="Calibri" w:hAnsi="Calibri" w:cs="Calibri"/>
              </w:rPr>
            </w:pPr>
            <w:r>
              <w:rPr>
                <w:rFonts w:ascii="Calibri" w:eastAsia="Calibri" w:hAnsi="Calibri" w:cs="Calibri"/>
                <w:lang w:val="en-US"/>
              </w:rPr>
              <w:t>Fly from the enemy</w:t>
            </w:r>
            <w:r>
              <w:rPr>
                <w:rFonts w:ascii="Calibri" w:eastAsia="Calibri" w:hAnsi="Calibri" w:cs="Calibri"/>
              </w:rPr>
              <w:t>’</w:t>
            </w:r>
            <w:r>
              <w:rPr>
                <w:rFonts w:ascii="Calibri" w:eastAsia="Calibri" w:hAnsi="Calibri" w:cs="Calibri"/>
                <w:lang w:val="en-US"/>
              </w:rPr>
              <w:t>s rear to the front, crossing his 3-9 line (from 6 o</w:t>
            </w:r>
            <w:r>
              <w:rPr>
                <w:rFonts w:ascii="Calibri" w:eastAsia="Calibri" w:hAnsi="Calibri" w:cs="Calibri"/>
              </w:rPr>
              <w:t>’</w:t>
            </w:r>
            <w:r>
              <w:rPr>
                <w:rFonts w:ascii="Calibri" w:eastAsia="Calibri" w:hAnsi="Calibri" w:cs="Calibri"/>
                <w:lang w:val="en-US"/>
              </w:rPr>
              <w:t>clock to 12 o</w:t>
            </w:r>
            <w:r>
              <w:rPr>
                <w:rFonts w:ascii="Calibri" w:eastAsia="Calibri" w:hAnsi="Calibri" w:cs="Calibri"/>
              </w:rPr>
              <w:t>’</w:t>
            </w:r>
            <w:r>
              <w:rPr>
                <w:rFonts w:ascii="Calibri" w:eastAsia="Calibri" w:hAnsi="Calibri" w:cs="Calibri"/>
                <w:lang w:val="en-US"/>
              </w:rPr>
              <w:t>clock).</w:t>
            </w:r>
          </w:p>
          <w:p w14:paraId="29FAF25C" w14:textId="77777777" w:rsidR="0044651A" w:rsidRDefault="0044651A" w:rsidP="00F76826">
            <w:pPr>
              <w:pStyle w:val="Body"/>
              <w:rPr>
                <w:rFonts w:ascii="Calibri" w:eastAsia="Calibri" w:hAnsi="Calibri" w:cs="Calibri"/>
              </w:rPr>
            </w:pPr>
          </w:p>
          <w:p w14:paraId="1B307669" w14:textId="77777777" w:rsidR="0044651A" w:rsidRDefault="0044651A" w:rsidP="00F76826">
            <w:pPr>
              <w:pStyle w:val="Body"/>
              <w:rPr>
                <w:rFonts w:ascii="Calibri" w:eastAsia="Calibri" w:hAnsi="Calibri" w:cs="Calibri"/>
              </w:rPr>
            </w:pPr>
            <w:r>
              <w:rPr>
                <w:rFonts w:ascii="Calibri" w:eastAsia="Calibri" w:hAnsi="Calibri" w:cs="Calibri"/>
                <w:lang w:val="ar-SA"/>
              </w:rPr>
              <w:t>“</w:t>
            </w:r>
            <w:r>
              <w:rPr>
                <w:rFonts w:ascii="Calibri" w:eastAsia="Calibri" w:hAnsi="Calibri" w:cs="Calibri"/>
                <w:lang w:val="en-US"/>
              </w:rPr>
              <w:t>He is diving on you, break. Okay, he</w:t>
            </w:r>
            <w:r>
              <w:rPr>
                <w:rFonts w:ascii="Calibri" w:eastAsia="Calibri" w:hAnsi="Calibri" w:cs="Calibri"/>
              </w:rPr>
              <w:t>’</w:t>
            </w:r>
            <w:r>
              <w:rPr>
                <w:rFonts w:ascii="Calibri" w:eastAsia="Calibri" w:hAnsi="Calibri" w:cs="Calibri"/>
                <w:lang w:val="en-US"/>
              </w:rPr>
              <w:t>s through. He</w:t>
            </w:r>
            <w:r>
              <w:rPr>
                <w:rFonts w:ascii="Calibri" w:eastAsia="Calibri" w:hAnsi="Calibri" w:cs="Calibri"/>
              </w:rPr>
              <w:t>’</w:t>
            </w:r>
            <w:r>
              <w:rPr>
                <w:rFonts w:ascii="Calibri" w:eastAsia="Calibri" w:hAnsi="Calibri" w:cs="Calibri"/>
                <w:lang w:val="en-US"/>
              </w:rPr>
              <w:t>s climbing back, extend</w:t>
            </w:r>
            <w:r>
              <w:rPr>
                <w:rFonts w:ascii="Calibri" w:eastAsia="Calibri" w:hAnsi="Calibri" w:cs="Calibri"/>
              </w:rPr>
              <w:t>”.</w:t>
            </w:r>
          </w:p>
        </w:tc>
      </w:tr>
      <w:tr w:rsidR="0044651A" w14:paraId="080CFFDB" w14:textId="77777777" w:rsidTr="00F76826">
        <w:trPr>
          <w:trHeight w:val="2110"/>
        </w:trPr>
        <w:tc>
          <w:tcPr>
            <w:tcW w:w="4235" w:type="dxa"/>
            <w:tcBorders>
              <w:top w:val="single" w:sz="8" w:space="0" w:color="FFFFFF"/>
              <w:left w:val="single" w:sz="8" w:space="0" w:color="FFFFFF"/>
              <w:bottom w:val="single" w:sz="8" w:space="0" w:color="FFFFFF"/>
              <w:right w:val="single" w:sz="8" w:space="0" w:color="FFFFFF"/>
            </w:tcBorders>
            <w:shd w:val="clear" w:color="auto" w:fill="CDD4E9"/>
          </w:tcPr>
          <w:p w14:paraId="5956C4D3" w14:textId="77777777" w:rsidR="0044651A" w:rsidRDefault="0044651A" w:rsidP="00F76826">
            <w:pPr>
              <w:pStyle w:val="Body"/>
              <w:rPr>
                <w:rFonts w:ascii="Calibri" w:eastAsia="Calibri" w:hAnsi="Calibri" w:cs="Calibri"/>
              </w:rPr>
            </w:pPr>
            <w:r>
              <w:rPr>
                <w:rFonts w:ascii="Calibri" w:eastAsia="Calibri" w:hAnsi="Calibri" w:cs="Calibri"/>
              </w:rPr>
              <w:t>DEFLECTION (</w:t>
            </w:r>
            <w:proofErr w:type="spellStart"/>
            <w:r>
              <w:rPr>
                <w:rFonts w:ascii="Calibri" w:eastAsia="Calibri" w:hAnsi="Calibri" w:cs="Calibri"/>
              </w:rPr>
              <w:t>or</w:t>
            </w:r>
            <w:proofErr w:type="spellEnd"/>
            <w:r>
              <w:rPr>
                <w:rFonts w:ascii="Calibri" w:eastAsia="Calibri" w:hAnsi="Calibri" w:cs="Calibri"/>
              </w:rPr>
              <w:t xml:space="preserve"> ‘</w:t>
            </w:r>
            <w:proofErr w:type="spellStart"/>
            <w:r>
              <w:rPr>
                <w:rFonts w:ascii="Calibri" w:eastAsia="Calibri" w:hAnsi="Calibri" w:cs="Calibri"/>
              </w:rPr>
              <w:t>deflection</w:t>
            </w:r>
            <w:proofErr w:type="spellEnd"/>
            <w:r>
              <w:rPr>
                <w:rFonts w:ascii="Calibri" w:eastAsia="Calibri" w:hAnsi="Calibri" w:cs="Calibri"/>
              </w:rPr>
              <w:t xml:space="preserve"> </w:t>
            </w:r>
            <w:proofErr w:type="spellStart"/>
            <w:r>
              <w:rPr>
                <w:rFonts w:ascii="Calibri" w:eastAsia="Calibri" w:hAnsi="Calibri" w:cs="Calibri"/>
              </w:rPr>
              <w:t>shot</w:t>
            </w:r>
            <w:proofErr w:type="spellEnd"/>
            <w:r>
              <w:rPr>
                <w:rFonts w:ascii="Calibri" w:eastAsia="Calibri" w:hAnsi="Calibri" w:cs="Calibri"/>
              </w:rPr>
              <w:t>’)</w:t>
            </w:r>
          </w:p>
        </w:tc>
        <w:tc>
          <w:tcPr>
            <w:tcW w:w="5124" w:type="dxa"/>
            <w:tcBorders>
              <w:top w:val="single" w:sz="8" w:space="0" w:color="FFFFFF"/>
              <w:left w:val="single" w:sz="8" w:space="0" w:color="FFFFFF"/>
              <w:bottom w:val="single" w:sz="8" w:space="0" w:color="FFFFFF"/>
              <w:right w:val="single" w:sz="8" w:space="0" w:color="FFFFFF"/>
            </w:tcBorders>
            <w:shd w:val="clear" w:color="auto" w:fill="CDD4E9"/>
          </w:tcPr>
          <w:p w14:paraId="70C9C810" w14:textId="77777777" w:rsidR="0044651A" w:rsidRDefault="0044651A" w:rsidP="00F76826">
            <w:pPr>
              <w:pStyle w:val="Body"/>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gun</w:t>
            </w:r>
            <w:proofErr w:type="spellEnd"/>
            <w:r>
              <w:rPr>
                <w:rFonts w:ascii="Calibri" w:eastAsia="Calibri" w:hAnsi="Calibri" w:cs="Calibri"/>
              </w:rPr>
              <w:t xml:space="preserve"> </w:t>
            </w:r>
            <w:proofErr w:type="spellStart"/>
            <w:r>
              <w:rPr>
                <w:rFonts w:ascii="Calibri" w:eastAsia="Calibri" w:hAnsi="Calibri" w:cs="Calibri"/>
              </w:rPr>
              <w:t>attack</w:t>
            </w:r>
            <w:proofErr w:type="spellEnd"/>
            <w:r>
              <w:rPr>
                <w:rFonts w:ascii="Calibri" w:eastAsia="Calibri" w:hAnsi="Calibri" w:cs="Calibri"/>
              </w:rPr>
              <w:t xml:space="preserve"> </w:t>
            </w:r>
            <w:proofErr w:type="spellStart"/>
            <w:r>
              <w:rPr>
                <w:rFonts w:ascii="Calibri" w:eastAsia="Calibri" w:hAnsi="Calibri" w:cs="Calibri"/>
              </w:rPr>
              <w:t>from</w:t>
            </w:r>
            <w:proofErr w:type="spellEnd"/>
            <w:r>
              <w:rPr>
                <w:rFonts w:ascii="Calibri" w:eastAsia="Calibri" w:hAnsi="Calibri" w:cs="Calibri"/>
              </w:rPr>
              <w:t xml:space="preserve"> a </w:t>
            </w:r>
            <w:proofErr w:type="spellStart"/>
            <w:r>
              <w:rPr>
                <w:rFonts w:ascii="Calibri" w:eastAsia="Calibri" w:hAnsi="Calibri" w:cs="Calibri"/>
              </w:rPr>
              <w:t>very</w:t>
            </w:r>
            <w:proofErr w:type="spellEnd"/>
            <w:r>
              <w:rPr>
                <w:rFonts w:ascii="Calibri" w:eastAsia="Calibri" w:hAnsi="Calibri" w:cs="Calibri"/>
              </w:rPr>
              <w:t xml:space="preserve"> high </w:t>
            </w:r>
            <w:proofErr w:type="spellStart"/>
            <w:r>
              <w:rPr>
                <w:rFonts w:ascii="Calibri" w:eastAsia="Calibri" w:hAnsi="Calibri" w:cs="Calibri"/>
              </w:rPr>
              <w:t>aspect</w:t>
            </w:r>
            <w:proofErr w:type="spellEnd"/>
            <w:r>
              <w:rPr>
                <w:rFonts w:ascii="Calibri" w:eastAsia="Calibri" w:hAnsi="Calibri" w:cs="Calibri"/>
              </w:rPr>
              <w:t xml:space="preserve"> (</w:t>
            </w:r>
            <w:proofErr w:type="spellStart"/>
            <w:r>
              <w:rPr>
                <w:rFonts w:ascii="Calibri" w:eastAsia="Calibri" w:hAnsi="Calibri" w:cs="Calibri"/>
              </w:rPr>
              <w:t>from</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side</w:t>
            </w:r>
            <w:proofErr w:type="spellEnd"/>
            <w:r>
              <w:rPr>
                <w:rFonts w:ascii="Calibri" w:eastAsia="Calibri" w:hAnsi="Calibri" w:cs="Calibri"/>
              </w:rPr>
              <w:t xml:space="preserve">). </w:t>
            </w:r>
            <w:proofErr w:type="spellStart"/>
            <w:r>
              <w:rPr>
                <w:rFonts w:ascii="Calibri" w:eastAsia="Calibri" w:hAnsi="Calibri" w:cs="Calibri"/>
              </w:rPr>
              <w:t>Typically</w:t>
            </w:r>
            <w:proofErr w:type="spellEnd"/>
            <w:r>
              <w:rPr>
                <w:rFonts w:ascii="Calibri" w:eastAsia="Calibri" w:hAnsi="Calibri" w:cs="Calibri"/>
              </w:rPr>
              <w:t xml:space="preserve"> </w:t>
            </w:r>
            <w:proofErr w:type="spellStart"/>
            <w:r>
              <w:rPr>
                <w:rFonts w:ascii="Calibri" w:eastAsia="Calibri" w:hAnsi="Calibri" w:cs="Calibri"/>
              </w:rPr>
              <w:t>results</w:t>
            </w:r>
            <w:proofErr w:type="spellEnd"/>
            <w:r>
              <w:rPr>
                <w:rFonts w:ascii="Calibri" w:eastAsia="Calibri" w:hAnsi="Calibri" w:cs="Calibri"/>
              </w:rPr>
              <w:t xml:space="preserve"> in a </w:t>
            </w:r>
            <w:proofErr w:type="spellStart"/>
            <w:r>
              <w:rPr>
                <w:rFonts w:ascii="Calibri" w:eastAsia="Calibri" w:hAnsi="Calibri" w:cs="Calibri"/>
              </w:rPr>
              <w:t>very</w:t>
            </w:r>
            <w:proofErr w:type="spellEnd"/>
            <w:r>
              <w:rPr>
                <w:rFonts w:ascii="Calibri" w:eastAsia="Calibri" w:hAnsi="Calibri" w:cs="Calibri"/>
              </w:rPr>
              <w:t xml:space="preserve"> </w:t>
            </w:r>
            <w:proofErr w:type="spellStart"/>
            <w:r>
              <w:rPr>
                <w:rFonts w:ascii="Calibri" w:eastAsia="Calibri" w:hAnsi="Calibri" w:cs="Calibri"/>
              </w:rPr>
              <w:t>short</w:t>
            </w:r>
            <w:proofErr w:type="spellEnd"/>
            <w:r>
              <w:rPr>
                <w:rFonts w:ascii="Calibri" w:eastAsia="Calibri" w:hAnsi="Calibri" w:cs="Calibri"/>
              </w:rPr>
              <w:t xml:space="preserve"> </w:t>
            </w:r>
            <w:proofErr w:type="spellStart"/>
            <w:r>
              <w:rPr>
                <w:rFonts w:ascii="Calibri" w:eastAsia="Calibri" w:hAnsi="Calibri" w:cs="Calibri"/>
              </w:rPr>
              <w:t>burst</w:t>
            </w:r>
            <w:proofErr w:type="spellEnd"/>
            <w:r>
              <w:rPr>
                <w:rFonts w:ascii="Calibri" w:eastAsia="Calibri" w:hAnsi="Calibri" w:cs="Calibri"/>
              </w:rPr>
              <w:t xml:space="preserve">, and </w:t>
            </w:r>
            <w:proofErr w:type="spellStart"/>
            <w:r>
              <w:rPr>
                <w:rFonts w:ascii="Calibri" w:eastAsia="Calibri" w:hAnsi="Calibri" w:cs="Calibri"/>
              </w:rPr>
              <w:t>none</w:t>
            </w:r>
            <w:proofErr w:type="spellEnd"/>
            <w:r>
              <w:rPr>
                <w:rFonts w:ascii="Calibri" w:eastAsia="Calibri" w:hAnsi="Calibri" w:cs="Calibri"/>
              </w:rPr>
              <w:t xml:space="preserve"> </w:t>
            </w:r>
            <w:proofErr w:type="spellStart"/>
            <w:r>
              <w:rPr>
                <w:rFonts w:ascii="Calibri" w:eastAsia="Calibri" w:hAnsi="Calibri" w:cs="Calibri"/>
              </w:rPr>
              <w:t>or</w:t>
            </w:r>
            <w:proofErr w:type="spellEnd"/>
            <w:r>
              <w:rPr>
                <w:rFonts w:ascii="Calibri" w:eastAsia="Calibri" w:hAnsi="Calibri" w:cs="Calibri"/>
              </w:rPr>
              <w:t xml:space="preserve"> a </w:t>
            </w:r>
            <w:proofErr w:type="spellStart"/>
            <w:r>
              <w:rPr>
                <w:rFonts w:ascii="Calibri" w:eastAsia="Calibri" w:hAnsi="Calibri" w:cs="Calibri"/>
              </w:rPr>
              <w:t>very</w:t>
            </w:r>
            <w:proofErr w:type="spellEnd"/>
            <w:r>
              <w:rPr>
                <w:rFonts w:ascii="Calibri" w:eastAsia="Calibri" w:hAnsi="Calibri" w:cs="Calibri"/>
              </w:rPr>
              <w:t xml:space="preserve"> </w:t>
            </w:r>
            <w:proofErr w:type="spellStart"/>
            <w:r>
              <w:rPr>
                <w:rFonts w:ascii="Calibri" w:eastAsia="Calibri" w:hAnsi="Calibri" w:cs="Calibri"/>
              </w:rPr>
              <w:t>few</w:t>
            </w:r>
            <w:proofErr w:type="spellEnd"/>
            <w:r>
              <w:rPr>
                <w:rFonts w:ascii="Calibri" w:eastAsia="Calibri" w:hAnsi="Calibri" w:cs="Calibri"/>
              </w:rPr>
              <w:t xml:space="preserve"> </w:t>
            </w:r>
            <w:proofErr w:type="spellStart"/>
            <w:r>
              <w:rPr>
                <w:rFonts w:ascii="Calibri" w:eastAsia="Calibri" w:hAnsi="Calibri" w:cs="Calibri"/>
              </w:rPr>
              <w:t>hits</w:t>
            </w:r>
            <w:proofErr w:type="spellEnd"/>
            <w:r>
              <w:rPr>
                <w:rFonts w:ascii="Calibri" w:eastAsia="Calibri" w:hAnsi="Calibri" w:cs="Calibri"/>
              </w:rPr>
              <w:t>.</w:t>
            </w:r>
            <w:r>
              <w:br/>
            </w:r>
            <w:r>
              <w:br/>
            </w:r>
            <w:r>
              <w:rPr>
                <w:rFonts w:ascii="Calibri" w:eastAsia="Calibri" w:hAnsi="Calibri" w:cs="Calibri"/>
              </w:rPr>
              <w:t xml:space="preserve">On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other</w:t>
            </w:r>
            <w:proofErr w:type="spellEnd"/>
            <w:r>
              <w:rPr>
                <w:rFonts w:ascii="Calibri" w:eastAsia="Calibri" w:hAnsi="Calibri" w:cs="Calibri"/>
              </w:rPr>
              <w:t xml:space="preserve"> </w:t>
            </w:r>
            <w:proofErr w:type="spellStart"/>
            <w:r>
              <w:rPr>
                <w:rFonts w:ascii="Calibri" w:eastAsia="Calibri" w:hAnsi="Calibri" w:cs="Calibri"/>
              </w:rPr>
              <w:t>hand</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attack</w:t>
            </w:r>
            <w:proofErr w:type="spellEnd"/>
            <w:r>
              <w:rPr>
                <w:rFonts w:ascii="Calibri" w:eastAsia="Calibri" w:hAnsi="Calibri" w:cs="Calibri"/>
              </w:rPr>
              <w:t xml:space="preserve"> </w:t>
            </w:r>
            <w:proofErr w:type="spellStart"/>
            <w:r>
              <w:rPr>
                <w:rFonts w:ascii="Calibri" w:eastAsia="Calibri" w:hAnsi="Calibri" w:cs="Calibri"/>
              </w:rPr>
              <w:t>from</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6 </w:t>
            </w:r>
            <w:proofErr w:type="spellStart"/>
            <w:r>
              <w:rPr>
                <w:rFonts w:ascii="Calibri" w:eastAsia="Calibri" w:hAnsi="Calibri" w:cs="Calibri"/>
              </w:rPr>
              <w:t>o’clock</w:t>
            </w:r>
            <w:proofErr w:type="spellEnd"/>
            <w:r>
              <w:rPr>
                <w:rFonts w:ascii="Calibri" w:eastAsia="Calibri" w:hAnsi="Calibri" w:cs="Calibri"/>
              </w:rPr>
              <w:t xml:space="preserve"> </w:t>
            </w:r>
            <w:proofErr w:type="spellStart"/>
            <w:r>
              <w:rPr>
                <w:rFonts w:ascii="Calibri" w:eastAsia="Calibri" w:hAnsi="Calibri" w:cs="Calibri"/>
              </w:rPr>
              <w:t>position</w:t>
            </w:r>
            <w:proofErr w:type="spellEnd"/>
            <w:r>
              <w:rPr>
                <w:rFonts w:ascii="Calibri" w:eastAsia="Calibri" w:hAnsi="Calibri" w:cs="Calibri"/>
              </w:rPr>
              <w:t xml:space="preserve"> </w:t>
            </w:r>
            <w:proofErr w:type="spellStart"/>
            <w:r>
              <w:rPr>
                <w:rFonts w:ascii="Calibri" w:eastAsia="Calibri" w:hAnsi="Calibri" w:cs="Calibri"/>
              </w:rPr>
              <w:t>allows</w:t>
            </w:r>
            <w:proofErr w:type="spellEnd"/>
            <w:r>
              <w:rPr>
                <w:rFonts w:ascii="Calibri" w:eastAsia="Calibri" w:hAnsi="Calibri" w:cs="Calibri"/>
              </w:rPr>
              <w:t xml:space="preserve"> </w:t>
            </w:r>
            <w:proofErr w:type="spellStart"/>
            <w:r>
              <w:rPr>
                <w:rFonts w:ascii="Calibri" w:eastAsia="Calibri" w:hAnsi="Calibri" w:cs="Calibri"/>
              </w:rPr>
              <w:t>for</w:t>
            </w:r>
            <w:proofErr w:type="spellEnd"/>
            <w:r>
              <w:rPr>
                <w:rFonts w:ascii="Calibri" w:eastAsia="Calibri" w:hAnsi="Calibri" w:cs="Calibri"/>
              </w:rPr>
              <w:t xml:space="preserve"> </w:t>
            </w:r>
            <w:proofErr w:type="spellStart"/>
            <w:r>
              <w:rPr>
                <w:rFonts w:ascii="Calibri" w:eastAsia="Calibri" w:hAnsi="Calibri" w:cs="Calibri"/>
              </w:rPr>
              <w:t>longer</w:t>
            </w:r>
            <w:proofErr w:type="spellEnd"/>
            <w:r>
              <w:rPr>
                <w:rFonts w:ascii="Calibri" w:eastAsia="Calibri" w:hAnsi="Calibri" w:cs="Calibri"/>
              </w:rPr>
              <w:t xml:space="preserve"> </w:t>
            </w:r>
            <w:proofErr w:type="spellStart"/>
            <w:r>
              <w:rPr>
                <w:rFonts w:ascii="Calibri" w:eastAsia="Calibri" w:hAnsi="Calibri" w:cs="Calibri"/>
              </w:rPr>
              <w:t>bursts</w:t>
            </w:r>
            <w:proofErr w:type="spellEnd"/>
            <w:r>
              <w:rPr>
                <w:rFonts w:ascii="Calibri" w:eastAsia="Calibri" w:hAnsi="Calibri" w:cs="Calibri"/>
              </w:rPr>
              <w:t xml:space="preserve"> and a </w:t>
            </w:r>
            <w:proofErr w:type="spellStart"/>
            <w:r>
              <w:rPr>
                <w:rFonts w:ascii="Calibri" w:eastAsia="Calibri" w:hAnsi="Calibri" w:cs="Calibri"/>
              </w:rPr>
              <w:t>better</w:t>
            </w:r>
            <w:proofErr w:type="spellEnd"/>
            <w:r>
              <w:rPr>
                <w:rFonts w:ascii="Calibri" w:eastAsia="Calibri" w:hAnsi="Calibri" w:cs="Calibri"/>
              </w:rPr>
              <w:t xml:space="preserve"> </w:t>
            </w:r>
            <w:proofErr w:type="spellStart"/>
            <w:r>
              <w:rPr>
                <w:rFonts w:ascii="Calibri" w:eastAsia="Calibri" w:hAnsi="Calibri" w:cs="Calibri"/>
              </w:rPr>
              <w:t>opportunity</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correct</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aim</w:t>
            </w:r>
            <w:proofErr w:type="spellEnd"/>
          </w:p>
        </w:tc>
      </w:tr>
      <w:tr w:rsidR="0044651A" w14:paraId="5BE33F49" w14:textId="77777777" w:rsidTr="00F76826">
        <w:trPr>
          <w:trHeight w:val="910"/>
        </w:trPr>
        <w:tc>
          <w:tcPr>
            <w:tcW w:w="4235" w:type="dxa"/>
            <w:tcBorders>
              <w:top w:val="single" w:sz="8" w:space="0" w:color="FFFFFF"/>
              <w:left w:val="single" w:sz="8" w:space="0" w:color="FFFFFF"/>
              <w:bottom w:val="single" w:sz="8" w:space="0" w:color="FFFFFF"/>
              <w:right w:val="single" w:sz="8" w:space="0" w:color="FFFFFF"/>
            </w:tcBorders>
            <w:shd w:val="clear" w:color="auto" w:fill="E7EAF4"/>
          </w:tcPr>
          <w:p w14:paraId="75C039B7" w14:textId="77777777" w:rsidR="0044651A" w:rsidRDefault="0044651A" w:rsidP="00F76826">
            <w:pPr>
              <w:pStyle w:val="Body"/>
              <w:rPr>
                <w:rFonts w:ascii="Calibri" w:eastAsia="Calibri" w:hAnsi="Calibri" w:cs="Calibri"/>
              </w:rPr>
            </w:pPr>
            <w:r>
              <w:rPr>
                <w:rFonts w:ascii="Calibri" w:eastAsia="Calibri" w:hAnsi="Calibri" w:cs="Calibri"/>
              </w:rPr>
              <w:t>MERGE</w:t>
            </w:r>
          </w:p>
        </w:tc>
        <w:tc>
          <w:tcPr>
            <w:tcW w:w="5124" w:type="dxa"/>
            <w:tcBorders>
              <w:top w:val="single" w:sz="8" w:space="0" w:color="FFFFFF"/>
              <w:left w:val="single" w:sz="8" w:space="0" w:color="FFFFFF"/>
              <w:bottom w:val="single" w:sz="8" w:space="0" w:color="FFFFFF"/>
              <w:right w:val="single" w:sz="8" w:space="0" w:color="FFFFFF"/>
            </w:tcBorders>
            <w:shd w:val="clear" w:color="auto" w:fill="E7EAF4"/>
          </w:tcPr>
          <w:p w14:paraId="6A73146B" w14:textId="77777777" w:rsidR="0044651A" w:rsidRDefault="0044651A" w:rsidP="00F76826">
            <w:pPr>
              <w:pStyle w:val="Body"/>
              <w:rPr>
                <w:rFonts w:ascii="Calibri" w:eastAsia="Calibri" w:hAnsi="Calibri" w:cs="Calibri"/>
              </w:rPr>
            </w:pPr>
            <w:proofErr w:type="spellStart"/>
            <w:r>
              <w:rPr>
                <w:rFonts w:ascii="Calibri" w:eastAsia="Calibri" w:hAnsi="Calibri" w:cs="Calibri"/>
              </w:rPr>
              <w:t>Refers</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2 </w:t>
            </w:r>
            <w:proofErr w:type="spellStart"/>
            <w:r>
              <w:rPr>
                <w:rFonts w:ascii="Calibri" w:eastAsia="Calibri" w:hAnsi="Calibri" w:cs="Calibri"/>
              </w:rPr>
              <w:t>aircraft</w:t>
            </w:r>
            <w:proofErr w:type="spellEnd"/>
            <w:r>
              <w:rPr>
                <w:rFonts w:ascii="Calibri" w:eastAsia="Calibri" w:hAnsi="Calibri" w:cs="Calibri"/>
              </w:rPr>
              <w:t xml:space="preserve"> </w:t>
            </w:r>
            <w:proofErr w:type="spellStart"/>
            <w:r>
              <w:rPr>
                <w:rFonts w:ascii="Calibri" w:eastAsia="Calibri" w:hAnsi="Calibri" w:cs="Calibri"/>
              </w:rPr>
              <w:t>moving</w:t>
            </w:r>
            <w:proofErr w:type="spellEnd"/>
            <w:r>
              <w:rPr>
                <w:rFonts w:ascii="Calibri" w:eastAsia="Calibri" w:hAnsi="Calibri" w:cs="Calibri"/>
              </w:rPr>
              <w:t xml:space="preserve"> </w:t>
            </w:r>
            <w:proofErr w:type="spellStart"/>
            <w:r>
              <w:rPr>
                <w:rFonts w:ascii="Calibri" w:eastAsia="Calibri" w:hAnsi="Calibri" w:cs="Calibri"/>
              </w:rPr>
              <w:t>towards</w:t>
            </w:r>
            <w:proofErr w:type="spellEnd"/>
            <w:r>
              <w:rPr>
                <w:rFonts w:ascii="Calibri" w:eastAsia="Calibri" w:hAnsi="Calibri" w:cs="Calibri"/>
              </w:rPr>
              <w:t xml:space="preserve"> </w:t>
            </w:r>
            <w:proofErr w:type="spellStart"/>
            <w:r>
              <w:rPr>
                <w:rFonts w:ascii="Calibri" w:eastAsia="Calibri" w:hAnsi="Calibri" w:cs="Calibri"/>
              </w:rPr>
              <w:t>each</w:t>
            </w:r>
            <w:proofErr w:type="spellEnd"/>
            <w:r>
              <w:rPr>
                <w:rFonts w:ascii="Calibri" w:eastAsia="Calibri" w:hAnsi="Calibri" w:cs="Calibri"/>
              </w:rPr>
              <w:t xml:space="preserve"> </w:t>
            </w:r>
            <w:proofErr w:type="spellStart"/>
            <w:r>
              <w:rPr>
                <w:rFonts w:ascii="Calibri" w:eastAsia="Calibri" w:hAnsi="Calibri" w:cs="Calibri"/>
              </w:rPr>
              <w:t>other</w:t>
            </w:r>
            <w:proofErr w:type="spellEnd"/>
            <w:r>
              <w:rPr>
                <w:rFonts w:ascii="Calibri" w:eastAsia="Calibri" w:hAnsi="Calibri" w:cs="Calibri"/>
              </w:rPr>
              <w:t xml:space="preserve"> so </w:t>
            </w:r>
            <w:proofErr w:type="spellStart"/>
            <w:r>
              <w:rPr>
                <w:rFonts w:ascii="Calibri" w:eastAsia="Calibri" w:hAnsi="Calibri" w:cs="Calibri"/>
              </w:rPr>
              <w:t>that</w:t>
            </w:r>
            <w:proofErr w:type="spellEnd"/>
            <w:r>
              <w:rPr>
                <w:rFonts w:ascii="Calibri" w:eastAsia="Calibri" w:hAnsi="Calibri" w:cs="Calibri"/>
              </w:rPr>
              <w:t xml:space="preserve"> </w:t>
            </w:r>
            <w:proofErr w:type="spellStart"/>
            <w:r>
              <w:rPr>
                <w:rFonts w:ascii="Calibri" w:eastAsia="Calibri" w:hAnsi="Calibri" w:cs="Calibri"/>
              </w:rPr>
              <w:t>they</w:t>
            </w:r>
            <w:proofErr w:type="spellEnd"/>
            <w:r>
              <w:rPr>
                <w:rFonts w:ascii="Calibri" w:eastAsia="Calibri" w:hAnsi="Calibri" w:cs="Calibri"/>
              </w:rPr>
              <w:t xml:space="preserve"> pass </w:t>
            </w:r>
            <w:proofErr w:type="spellStart"/>
            <w:r>
              <w:rPr>
                <w:rFonts w:ascii="Calibri" w:eastAsia="Calibri" w:hAnsi="Calibri" w:cs="Calibri"/>
              </w:rPr>
              <w:t>close</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each</w:t>
            </w:r>
            <w:proofErr w:type="spellEnd"/>
            <w:r>
              <w:rPr>
                <w:rFonts w:ascii="Calibri" w:eastAsia="Calibri" w:hAnsi="Calibri" w:cs="Calibri"/>
              </w:rPr>
              <w:t xml:space="preserve"> </w:t>
            </w:r>
            <w:proofErr w:type="spellStart"/>
            <w:r>
              <w:rPr>
                <w:rFonts w:ascii="Calibri" w:eastAsia="Calibri" w:hAnsi="Calibri" w:cs="Calibri"/>
              </w:rPr>
              <w:t>other</w:t>
            </w:r>
            <w:proofErr w:type="spellEnd"/>
            <w:r>
              <w:rPr>
                <w:rFonts w:ascii="Calibri" w:eastAsia="Calibri" w:hAnsi="Calibri" w:cs="Calibri"/>
              </w:rPr>
              <w:t xml:space="preserve"> (not </w:t>
            </w:r>
            <w:proofErr w:type="spellStart"/>
            <w:r>
              <w:rPr>
                <w:rFonts w:ascii="Calibri" w:eastAsia="Calibri" w:hAnsi="Calibri" w:cs="Calibri"/>
              </w:rPr>
              <w:t>close</w:t>
            </w:r>
            <w:proofErr w:type="spellEnd"/>
            <w:r>
              <w:rPr>
                <w:rFonts w:ascii="Calibri" w:eastAsia="Calibri" w:hAnsi="Calibri" w:cs="Calibri"/>
              </w:rPr>
              <w:t xml:space="preserve"> </w:t>
            </w:r>
            <w:proofErr w:type="spellStart"/>
            <w:r>
              <w:rPr>
                <w:rFonts w:ascii="Calibri" w:eastAsia="Calibri" w:hAnsi="Calibri" w:cs="Calibri"/>
              </w:rPr>
              <w:t>enough</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collide</w:t>
            </w:r>
            <w:proofErr w:type="spellEnd"/>
            <w:r>
              <w:rPr>
                <w:rFonts w:ascii="Calibri" w:eastAsia="Calibri" w:hAnsi="Calibri" w:cs="Calibri"/>
              </w:rPr>
              <w:t xml:space="preserve">, but </w:t>
            </w:r>
            <w:proofErr w:type="spellStart"/>
            <w:r>
              <w:rPr>
                <w:rFonts w:ascii="Calibri" w:eastAsia="Calibri" w:hAnsi="Calibri" w:cs="Calibri"/>
              </w:rPr>
              <w:t>closer</w:t>
            </w:r>
            <w:proofErr w:type="spellEnd"/>
            <w:r>
              <w:rPr>
                <w:rFonts w:ascii="Calibri" w:eastAsia="Calibri" w:hAnsi="Calibri" w:cs="Calibri"/>
              </w:rPr>
              <w:t xml:space="preserve"> </w:t>
            </w:r>
            <w:proofErr w:type="spellStart"/>
            <w:r>
              <w:rPr>
                <w:rFonts w:ascii="Calibri" w:eastAsia="Calibri" w:hAnsi="Calibri" w:cs="Calibri"/>
              </w:rPr>
              <w:t>than</w:t>
            </w:r>
            <w:proofErr w:type="spellEnd"/>
            <w:r>
              <w:rPr>
                <w:rFonts w:ascii="Calibri" w:eastAsia="Calibri" w:hAnsi="Calibri" w:cs="Calibri"/>
              </w:rPr>
              <w:t xml:space="preserve"> </w:t>
            </w:r>
            <w:proofErr w:type="spellStart"/>
            <w:r>
              <w:rPr>
                <w:rFonts w:ascii="Calibri" w:eastAsia="Calibri" w:hAnsi="Calibri" w:cs="Calibri"/>
              </w:rPr>
              <w:t>gun</w:t>
            </w:r>
            <w:proofErr w:type="spellEnd"/>
            <w:r>
              <w:rPr>
                <w:rFonts w:ascii="Calibri" w:eastAsia="Calibri" w:hAnsi="Calibri" w:cs="Calibri"/>
              </w:rPr>
              <w:t xml:space="preserve"> </w:t>
            </w:r>
            <w:proofErr w:type="spellStart"/>
            <w:r>
              <w:rPr>
                <w:rFonts w:ascii="Calibri" w:eastAsia="Calibri" w:hAnsi="Calibri" w:cs="Calibri"/>
              </w:rPr>
              <w:t>range</w:t>
            </w:r>
            <w:proofErr w:type="spellEnd"/>
            <w:r>
              <w:rPr>
                <w:rFonts w:ascii="Calibri" w:eastAsia="Calibri" w:hAnsi="Calibri" w:cs="Calibri"/>
              </w:rPr>
              <w:t>)</w:t>
            </w:r>
          </w:p>
        </w:tc>
      </w:tr>
      <w:tr w:rsidR="0044651A" w14:paraId="41A3EFAA" w14:textId="77777777" w:rsidTr="00F76826">
        <w:trPr>
          <w:trHeight w:val="1210"/>
        </w:trPr>
        <w:tc>
          <w:tcPr>
            <w:tcW w:w="4235" w:type="dxa"/>
            <w:tcBorders>
              <w:top w:val="single" w:sz="8" w:space="0" w:color="FFFFFF"/>
              <w:left w:val="single" w:sz="8" w:space="0" w:color="FFFFFF"/>
              <w:bottom w:val="single" w:sz="8" w:space="0" w:color="FFFFFF"/>
              <w:right w:val="single" w:sz="8" w:space="0" w:color="FFFFFF"/>
            </w:tcBorders>
            <w:shd w:val="clear" w:color="auto" w:fill="CDD4E9"/>
          </w:tcPr>
          <w:p w14:paraId="37FFBB5F" w14:textId="77777777" w:rsidR="0044651A" w:rsidRDefault="0044651A" w:rsidP="00F76826">
            <w:pPr>
              <w:pStyle w:val="Body"/>
              <w:rPr>
                <w:rFonts w:ascii="Calibri" w:eastAsia="Calibri" w:hAnsi="Calibri" w:cs="Calibri"/>
              </w:rPr>
            </w:pPr>
            <w:r>
              <w:rPr>
                <w:rFonts w:ascii="Calibri" w:eastAsia="Calibri" w:hAnsi="Calibri" w:cs="Calibri"/>
              </w:rPr>
              <w:t>HEAD ON</w:t>
            </w:r>
          </w:p>
        </w:tc>
        <w:tc>
          <w:tcPr>
            <w:tcW w:w="5124" w:type="dxa"/>
            <w:tcBorders>
              <w:top w:val="single" w:sz="8" w:space="0" w:color="FFFFFF"/>
              <w:left w:val="single" w:sz="8" w:space="0" w:color="FFFFFF"/>
              <w:bottom w:val="single" w:sz="8" w:space="0" w:color="FFFFFF"/>
              <w:right w:val="single" w:sz="8" w:space="0" w:color="FFFFFF"/>
            </w:tcBorders>
            <w:shd w:val="clear" w:color="auto" w:fill="CDD4E9"/>
          </w:tcPr>
          <w:p w14:paraId="68C3FBE8" w14:textId="77777777" w:rsidR="0044651A" w:rsidRDefault="0044651A" w:rsidP="00F76826">
            <w:pPr>
              <w:pStyle w:val="Body"/>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kind</w:t>
            </w:r>
            <w:proofErr w:type="spellEnd"/>
            <w:r>
              <w:rPr>
                <w:rFonts w:ascii="Calibri" w:eastAsia="Calibri" w:hAnsi="Calibri" w:cs="Calibri"/>
              </w:rPr>
              <w:t xml:space="preserve"> of </w:t>
            </w:r>
            <w:proofErr w:type="spellStart"/>
            <w:r>
              <w:rPr>
                <w:rFonts w:ascii="Calibri" w:eastAsia="Calibri" w:hAnsi="Calibri" w:cs="Calibri"/>
              </w:rPr>
              <w:t>merge</w:t>
            </w:r>
            <w:proofErr w:type="spellEnd"/>
            <w:r>
              <w:rPr>
                <w:rFonts w:ascii="Calibri" w:eastAsia="Calibri" w:hAnsi="Calibri" w:cs="Calibri"/>
              </w:rPr>
              <w:t xml:space="preserve"> </w:t>
            </w:r>
            <w:proofErr w:type="spellStart"/>
            <w:r>
              <w:rPr>
                <w:rFonts w:ascii="Calibri" w:eastAsia="Calibri" w:hAnsi="Calibri" w:cs="Calibri"/>
              </w:rPr>
              <w:t>when</w:t>
            </w:r>
            <w:proofErr w:type="spellEnd"/>
            <w:r>
              <w:rPr>
                <w:rFonts w:ascii="Calibri" w:eastAsia="Calibri" w:hAnsi="Calibri" w:cs="Calibri"/>
              </w:rPr>
              <w:t xml:space="preserve"> </w:t>
            </w:r>
            <w:proofErr w:type="spellStart"/>
            <w:r>
              <w:rPr>
                <w:rFonts w:ascii="Calibri" w:eastAsia="Calibri" w:hAnsi="Calibri" w:cs="Calibri"/>
              </w:rPr>
              <w:t>two</w:t>
            </w:r>
            <w:proofErr w:type="spellEnd"/>
            <w:r>
              <w:rPr>
                <w:rFonts w:ascii="Calibri" w:eastAsia="Calibri" w:hAnsi="Calibri" w:cs="Calibri"/>
              </w:rPr>
              <w:t xml:space="preserve"> </w:t>
            </w:r>
            <w:proofErr w:type="spellStart"/>
            <w:r>
              <w:rPr>
                <w:rFonts w:ascii="Calibri" w:eastAsia="Calibri" w:hAnsi="Calibri" w:cs="Calibri"/>
              </w:rPr>
              <w:t>aircraft</w:t>
            </w:r>
            <w:proofErr w:type="spellEnd"/>
            <w:r>
              <w:rPr>
                <w:rFonts w:ascii="Calibri" w:eastAsia="Calibri" w:hAnsi="Calibri" w:cs="Calibri"/>
              </w:rPr>
              <w:t xml:space="preserve"> </w:t>
            </w:r>
            <w:proofErr w:type="spellStart"/>
            <w:r>
              <w:rPr>
                <w:rFonts w:ascii="Calibri" w:eastAsia="Calibri" w:hAnsi="Calibri" w:cs="Calibri"/>
              </w:rPr>
              <w:t>fly</w:t>
            </w:r>
            <w:proofErr w:type="spellEnd"/>
            <w:r>
              <w:rPr>
                <w:rFonts w:ascii="Calibri" w:eastAsia="Calibri" w:hAnsi="Calibri" w:cs="Calibri"/>
              </w:rPr>
              <w:t xml:space="preserve"> </w:t>
            </w:r>
            <w:proofErr w:type="spellStart"/>
            <w:r>
              <w:rPr>
                <w:rFonts w:ascii="Calibri" w:eastAsia="Calibri" w:hAnsi="Calibri" w:cs="Calibri"/>
              </w:rPr>
              <w:t>directly</w:t>
            </w:r>
            <w:proofErr w:type="spellEnd"/>
            <w:r>
              <w:rPr>
                <w:rFonts w:ascii="Calibri" w:eastAsia="Calibri" w:hAnsi="Calibri" w:cs="Calibri"/>
              </w:rPr>
              <w:t xml:space="preserve"> </w:t>
            </w:r>
            <w:proofErr w:type="spellStart"/>
            <w:r>
              <w:rPr>
                <w:rFonts w:ascii="Calibri" w:eastAsia="Calibri" w:hAnsi="Calibri" w:cs="Calibri"/>
              </w:rPr>
              <w:t>towards</w:t>
            </w:r>
            <w:proofErr w:type="spellEnd"/>
            <w:r>
              <w:rPr>
                <w:rFonts w:ascii="Calibri" w:eastAsia="Calibri" w:hAnsi="Calibri" w:cs="Calibri"/>
              </w:rPr>
              <w:t xml:space="preserve"> </w:t>
            </w:r>
            <w:proofErr w:type="spellStart"/>
            <w:r>
              <w:rPr>
                <w:rFonts w:ascii="Calibri" w:eastAsia="Calibri" w:hAnsi="Calibri" w:cs="Calibri"/>
              </w:rPr>
              <w:t>each</w:t>
            </w:r>
            <w:proofErr w:type="spellEnd"/>
            <w:r>
              <w:rPr>
                <w:rFonts w:ascii="Calibri" w:eastAsia="Calibri" w:hAnsi="Calibri" w:cs="Calibri"/>
              </w:rPr>
              <w:t xml:space="preserve"> </w:t>
            </w:r>
            <w:proofErr w:type="spellStart"/>
            <w:r>
              <w:rPr>
                <w:rFonts w:ascii="Calibri" w:eastAsia="Calibri" w:hAnsi="Calibri" w:cs="Calibri"/>
              </w:rPr>
              <w:t>other</w:t>
            </w:r>
            <w:proofErr w:type="spellEnd"/>
            <w:r>
              <w:rPr>
                <w:rFonts w:ascii="Calibri" w:eastAsia="Calibri" w:hAnsi="Calibri" w:cs="Calibri"/>
              </w:rPr>
              <w:t xml:space="preserve">. </w:t>
            </w:r>
            <w:proofErr w:type="spellStart"/>
            <w:r>
              <w:rPr>
                <w:rFonts w:ascii="Calibri" w:eastAsia="Calibri" w:hAnsi="Calibri" w:cs="Calibri"/>
              </w:rPr>
              <w:t>Typically</w:t>
            </w:r>
            <w:proofErr w:type="spellEnd"/>
            <w:r>
              <w:rPr>
                <w:rFonts w:ascii="Calibri" w:eastAsia="Calibri" w:hAnsi="Calibri" w:cs="Calibri"/>
              </w:rPr>
              <w:t xml:space="preserve"> in a </w:t>
            </w:r>
            <w:proofErr w:type="spellStart"/>
            <w:r>
              <w:rPr>
                <w:rFonts w:ascii="Calibri" w:eastAsia="Calibri" w:hAnsi="Calibri" w:cs="Calibri"/>
              </w:rPr>
              <w:t>combat</w:t>
            </w:r>
            <w:proofErr w:type="spellEnd"/>
            <w:r>
              <w:rPr>
                <w:rFonts w:ascii="Calibri" w:eastAsia="Calibri" w:hAnsi="Calibri" w:cs="Calibri"/>
              </w:rPr>
              <w:t xml:space="preserve"> </w:t>
            </w:r>
            <w:proofErr w:type="spellStart"/>
            <w:r>
              <w:rPr>
                <w:rFonts w:ascii="Calibri" w:eastAsia="Calibri" w:hAnsi="Calibri" w:cs="Calibri"/>
              </w:rPr>
              <w:t>situation</w:t>
            </w:r>
            <w:proofErr w:type="spellEnd"/>
            <w:r>
              <w:rPr>
                <w:rFonts w:ascii="Calibri" w:eastAsia="Calibri" w:hAnsi="Calibri" w:cs="Calibri"/>
              </w:rPr>
              <w:t xml:space="preserve">, </w:t>
            </w:r>
            <w:proofErr w:type="spellStart"/>
            <w:r>
              <w:rPr>
                <w:rFonts w:ascii="Calibri" w:eastAsia="Calibri" w:hAnsi="Calibri" w:cs="Calibri"/>
              </w:rPr>
              <w:t>where</w:t>
            </w:r>
            <w:proofErr w:type="spellEnd"/>
            <w:r>
              <w:rPr>
                <w:rFonts w:ascii="Calibri" w:eastAsia="Calibri" w:hAnsi="Calibri" w:cs="Calibri"/>
              </w:rPr>
              <w:t xml:space="preserve"> </w:t>
            </w:r>
            <w:proofErr w:type="spellStart"/>
            <w:r>
              <w:rPr>
                <w:rFonts w:ascii="Calibri" w:eastAsia="Calibri" w:hAnsi="Calibri" w:cs="Calibri"/>
              </w:rPr>
              <w:t>both</w:t>
            </w:r>
            <w:proofErr w:type="spellEnd"/>
            <w:r>
              <w:rPr>
                <w:rFonts w:ascii="Calibri" w:eastAsia="Calibri" w:hAnsi="Calibri" w:cs="Calibri"/>
              </w:rPr>
              <w:t xml:space="preserve"> </w:t>
            </w:r>
            <w:proofErr w:type="spellStart"/>
            <w:r>
              <w:rPr>
                <w:rFonts w:ascii="Calibri" w:eastAsia="Calibri" w:hAnsi="Calibri" w:cs="Calibri"/>
              </w:rPr>
              <w:t>try</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place</w:t>
            </w:r>
            <w:proofErr w:type="spellEnd"/>
            <w:r>
              <w:rPr>
                <w:rFonts w:ascii="Calibri" w:eastAsia="Calibri" w:hAnsi="Calibri" w:cs="Calibri"/>
              </w:rPr>
              <w:t xml:space="preserve"> a quick ‘</w:t>
            </w:r>
            <w:proofErr w:type="spellStart"/>
            <w:r>
              <w:rPr>
                <w:rFonts w:ascii="Calibri" w:eastAsia="Calibri" w:hAnsi="Calibri" w:cs="Calibri"/>
              </w:rPr>
              <w:t>head</w:t>
            </w:r>
            <w:proofErr w:type="spellEnd"/>
            <w:r>
              <w:rPr>
                <w:rFonts w:ascii="Calibri" w:eastAsia="Calibri" w:hAnsi="Calibri" w:cs="Calibri"/>
              </w:rPr>
              <w:t xml:space="preserve">-on </w:t>
            </w:r>
            <w:proofErr w:type="spellStart"/>
            <w:r>
              <w:rPr>
                <w:rFonts w:ascii="Calibri" w:eastAsia="Calibri" w:hAnsi="Calibri" w:cs="Calibri"/>
              </w:rPr>
              <w:t>shot</w:t>
            </w:r>
            <w:proofErr w:type="spellEnd"/>
            <w:r>
              <w:rPr>
                <w:rFonts w:ascii="Calibri" w:eastAsia="Calibri" w:hAnsi="Calibri" w:cs="Calibri"/>
              </w:rPr>
              <w:t xml:space="preserve">’ </w:t>
            </w:r>
            <w:proofErr w:type="spellStart"/>
            <w:r>
              <w:rPr>
                <w:rFonts w:ascii="Calibri" w:eastAsia="Calibri" w:hAnsi="Calibri" w:cs="Calibri"/>
              </w:rPr>
              <w:t>before</w:t>
            </w:r>
            <w:proofErr w:type="spellEnd"/>
            <w:r>
              <w:rPr>
                <w:rFonts w:ascii="Calibri" w:eastAsia="Calibri" w:hAnsi="Calibri" w:cs="Calibri"/>
              </w:rPr>
              <w:t xml:space="preserve"> </w:t>
            </w:r>
            <w:proofErr w:type="spellStart"/>
            <w:r>
              <w:rPr>
                <w:rFonts w:ascii="Calibri" w:eastAsia="Calibri" w:hAnsi="Calibri" w:cs="Calibri"/>
              </w:rPr>
              <w:t>they</w:t>
            </w:r>
            <w:proofErr w:type="spellEnd"/>
            <w:r>
              <w:rPr>
                <w:rFonts w:ascii="Calibri" w:eastAsia="Calibri" w:hAnsi="Calibri" w:cs="Calibri"/>
              </w:rPr>
              <w:t xml:space="preserve"> </w:t>
            </w:r>
            <w:proofErr w:type="spellStart"/>
            <w:r>
              <w:rPr>
                <w:rFonts w:ascii="Calibri" w:eastAsia="Calibri" w:hAnsi="Calibri" w:cs="Calibri"/>
              </w:rPr>
              <w:t>merge</w:t>
            </w:r>
            <w:proofErr w:type="spellEnd"/>
            <w:r>
              <w:rPr>
                <w:rFonts w:ascii="Calibri" w:eastAsia="Calibri" w:hAnsi="Calibri" w:cs="Calibri"/>
              </w:rPr>
              <w:t>.</w:t>
            </w:r>
          </w:p>
        </w:tc>
      </w:tr>
      <w:tr w:rsidR="0044651A" w14:paraId="0B99E2AF" w14:textId="77777777" w:rsidTr="00F76826">
        <w:trPr>
          <w:trHeight w:val="310"/>
        </w:trPr>
        <w:tc>
          <w:tcPr>
            <w:tcW w:w="4235" w:type="dxa"/>
            <w:tcBorders>
              <w:top w:val="single" w:sz="8" w:space="0" w:color="FFFFFF"/>
              <w:left w:val="single" w:sz="8" w:space="0" w:color="FFFFFF"/>
              <w:bottom w:val="single" w:sz="8" w:space="0" w:color="FFFFFF"/>
              <w:right w:val="single" w:sz="8" w:space="0" w:color="FFFFFF"/>
            </w:tcBorders>
            <w:shd w:val="clear" w:color="auto" w:fill="E7EAF4"/>
          </w:tcPr>
          <w:p w14:paraId="492E1450" w14:textId="77777777" w:rsidR="0044651A" w:rsidRDefault="0044651A" w:rsidP="00F76826">
            <w:pPr>
              <w:pStyle w:val="Body"/>
              <w:rPr>
                <w:rFonts w:ascii="Calibri" w:eastAsia="Calibri" w:hAnsi="Calibri" w:cs="Calibri"/>
              </w:rPr>
            </w:pPr>
            <w:r>
              <w:rPr>
                <w:rFonts w:ascii="Calibri" w:eastAsia="Calibri" w:hAnsi="Calibri" w:cs="Calibri"/>
              </w:rPr>
              <w:t>MIDAIR</w:t>
            </w:r>
          </w:p>
        </w:tc>
        <w:tc>
          <w:tcPr>
            <w:tcW w:w="5124" w:type="dxa"/>
            <w:tcBorders>
              <w:top w:val="single" w:sz="8" w:space="0" w:color="FFFFFF"/>
              <w:left w:val="single" w:sz="8" w:space="0" w:color="FFFFFF"/>
              <w:bottom w:val="single" w:sz="8" w:space="0" w:color="FFFFFF"/>
              <w:right w:val="single" w:sz="8" w:space="0" w:color="FFFFFF"/>
            </w:tcBorders>
            <w:shd w:val="clear" w:color="auto" w:fill="E7EAF4"/>
          </w:tcPr>
          <w:p w14:paraId="07CE2CD0" w14:textId="77777777" w:rsidR="0044651A" w:rsidRDefault="0044651A" w:rsidP="00F76826">
            <w:pPr>
              <w:pStyle w:val="Body"/>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collision</w:t>
            </w:r>
            <w:proofErr w:type="spellEnd"/>
            <w:r>
              <w:rPr>
                <w:rFonts w:ascii="Calibri" w:eastAsia="Calibri" w:hAnsi="Calibri" w:cs="Calibri"/>
              </w:rPr>
              <w:t xml:space="preserve"> of </w:t>
            </w:r>
            <w:proofErr w:type="spellStart"/>
            <w:r>
              <w:rPr>
                <w:rFonts w:ascii="Calibri" w:eastAsia="Calibri" w:hAnsi="Calibri" w:cs="Calibri"/>
              </w:rPr>
              <w:t>two</w:t>
            </w:r>
            <w:proofErr w:type="spellEnd"/>
            <w:r>
              <w:rPr>
                <w:rFonts w:ascii="Calibri" w:eastAsia="Calibri" w:hAnsi="Calibri" w:cs="Calibri"/>
              </w:rPr>
              <w:t xml:space="preserve"> </w:t>
            </w:r>
            <w:proofErr w:type="spellStart"/>
            <w:r>
              <w:rPr>
                <w:rFonts w:ascii="Calibri" w:eastAsia="Calibri" w:hAnsi="Calibri" w:cs="Calibri"/>
              </w:rPr>
              <w:t>aircraft</w:t>
            </w:r>
            <w:proofErr w:type="spellEnd"/>
            <w:r>
              <w:rPr>
                <w:rFonts w:ascii="Calibri" w:eastAsia="Calibri" w:hAnsi="Calibri" w:cs="Calibri"/>
              </w:rPr>
              <w:t xml:space="preserve"> in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air</w:t>
            </w:r>
            <w:proofErr w:type="spellEnd"/>
            <w:r>
              <w:rPr>
                <w:rFonts w:ascii="Calibri" w:eastAsia="Calibri" w:hAnsi="Calibri" w:cs="Calibri"/>
              </w:rPr>
              <w:t>.</w:t>
            </w:r>
          </w:p>
        </w:tc>
      </w:tr>
    </w:tbl>
    <w:p w14:paraId="299A131D" w14:textId="77777777" w:rsidR="0044651A" w:rsidRDefault="0044651A" w:rsidP="0044651A">
      <w:pPr>
        <w:pStyle w:val="Body"/>
        <w:rPr>
          <w:rStyle w:val="None"/>
          <w:rFonts w:ascii="Calibri" w:eastAsia="Calibri" w:hAnsi="Calibri" w:cs="Calibri"/>
        </w:rPr>
      </w:pPr>
    </w:p>
    <w:p w14:paraId="16DC1A93" w14:textId="77777777" w:rsidR="0044651A" w:rsidRDefault="0044651A" w:rsidP="0044651A">
      <w:pPr>
        <w:pStyle w:val="Heading2"/>
        <w:rPr>
          <w:rStyle w:val="None"/>
          <w:rFonts w:ascii="Calibri" w:eastAsia="Calibri" w:hAnsi="Calibri" w:cs="Calibri"/>
          <w:sz w:val="28"/>
          <w:szCs w:val="28"/>
        </w:rPr>
      </w:pPr>
      <w:r>
        <w:rPr>
          <w:rFonts w:ascii="Calibri" w:eastAsia="Calibri" w:hAnsi="Calibri" w:cs="Calibri"/>
          <w:sz w:val="28"/>
          <w:szCs w:val="28"/>
        </w:rPr>
        <w:t>Pronouncing numbers like a pro</w:t>
      </w:r>
      <w:r>
        <w:rPr>
          <w:rStyle w:val="None"/>
          <w:rFonts w:ascii="Calibri" w:eastAsia="Calibri" w:hAnsi="Calibri" w:cs="Calibri"/>
          <w:sz w:val="28"/>
          <w:szCs w:val="28"/>
        </w:rPr>
        <w:t>.</w:t>
      </w:r>
    </w:p>
    <w:p w14:paraId="14F4477B" w14:textId="77777777" w:rsidR="0044651A" w:rsidRDefault="0044651A" w:rsidP="0044651A">
      <w:pPr>
        <w:pStyle w:val="Body"/>
        <w:numPr>
          <w:ilvl w:val="0"/>
          <w:numId w:val="22"/>
        </w:numPr>
        <w:rPr>
          <w:rFonts w:ascii="Calibri" w:eastAsia="Calibri" w:hAnsi="Calibri" w:cs="Calibri"/>
        </w:rPr>
      </w:pPr>
      <w:r>
        <w:rPr>
          <w:rFonts w:ascii="Calibri" w:eastAsia="Calibri" w:hAnsi="Calibri" w:cs="Calibri"/>
          <w:lang w:val="en-US"/>
        </w:rPr>
        <w:t xml:space="preserve">Headings: use three digits. </w:t>
      </w:r>
      <w:r>
        <w:rPr>
          <w:rFonts w:ascii="Calibri" w:eastAsia="Calibri" w:hAnsi="Calibri" w:cs="Calibri"/>
          <w:lang w:val="ar-SA"/>
        </w:rPr>
        <w:t>“</w:t>
      </w:r>
      <w:r>
        <w:rPr>
          <w:rFonts w:ascii="Calibri" w:eastAsia="Calibri" w:hAnsi="Calibri" w:cs="Calibri"/>
          <w:lang w:val="en-US"/>
        </w:rPr>
        <w:t>Turn left zero nine zero</w:t>
      </w:r>
      <w:r>
        <w:rPr>
          <w:rFonts w:ascii="Calibri" w:eastAsia="Calibri" w:hAnsi="Calibri" w:cs="Calibri"/>
        </w:rPr>
        <w:t>”</w:t>
      </w:r>
    </w:p>
    <w:p w14:paraId="7A66F77F" w14:textId="77777777" w:rsidR="0044651A" w:rsidRDefault="0044651A" w:rsidP="0044651A">
      <w:pPr>
        <w:pStyle w:val="Body"/>
        <w:numPr>
          <w:ilvl w:val="0"/>
          <w:numId w:val="22"/>
        </w:numPr>
        <w:rPr>
          <w:rFonts w:ascii="Calibri" w:eastAsia="Calibri" w:hAnsi="Calibri" w:cs="Calibri"/>
          <w:lang w:val="en-US"/>
        </w:rPr>
      </w:pPr>
      <w:r>
        <w:rPr>
          <w:rFonts w:ascii="Calibri" w:eastAsia="Calibri" w:hAnsi="Calibri" w:cs="Calibri"/>
          <w:lang w:val="en-US"/>
        </w:rPr>
        <w:t>When giving large changes of course the direction of turn should be given - e.g. "Vector right two eight zero", meaning "Turn right to reach a magnetic course of 280 degrees".</w:t>
      </w:r>
    </w:p>
    <w:p w14:paraId="5B31BDB8" w14:textId="77777777" w:rsidR="0044651A" w:rsidRDefault="0044651A" w:rsidP="0044651A">
      <w:pPr>
        <w:pStyle w:val="Body"/>
        <w:numPr>
          <w:ilvl w:val="0"/>
          <w:numId w:val="22"/>
        </w:numPr>
        <w:rPr>
          <w:rFonts w:ascii="Calibri" w:eastAsia="Calibri" w:hAnsi="Calibri" w:cs="Calibri"/>
        </w:rPr>
      </w:pPr>
      <w:r>
        <w:rPr>
          <w:rFonts w:ascii="Calibri" w:eastAsia="Calibri" w:hAnsi="Calibri" w:cs="Calibri"/>
          <w:lang w:val="en-US"/>
        </w:rPr>
        <w:t xml:space="preserve">Speeds: use full (typically 3-digit) number: </w:t>
      </w:r>
      <w:r>
        <w:rPr>
          <w:rFonts w:ascii="Calibri" w:eastAsia="Calibri" w:hAnsi="Calibri" w:cs="Calibri"/>
          <w:lang w:val="ar-SA"/>
        </w:rPr>
        <w:t>“</w:t>
      </w:r>
      <w:r>
        <w:rPr>
          <w:rFonts w:ascii="Calibri" w:eastAsia="Calibri" w:hAnsi="Calibri" w:cs="Calibri"/>
          <w:lang w:val="en-US"/>
        </w:rPr>
        <w:t>two hundred eighty</w:t>
      </w:r>
      <w:r>
        <w:rPr>
          <w:rFonts w:ascii="Calibri" w:eastAsia="Calibri" w:hAnsi="Calibri" w:cs="Calibri"/>
        </w:rPr>
        <w:t>”. </w:t>
      </w:r>
    </w:p>
    <w:p w14:paraId="1E481BFB" w14:textId="77777777" w:rsidR="0044651A" w:rsidRDefault="0044651A" w:rsidP="0044651A">
      <w:pPr>
        <w:pStyle w:val="Body"/>
        <w:numPr>
          <w:ilvl w:val="1"/>
          <w:numId w:val="22"/>
        </w:numPr>
        <w:rPr>
          <w:rFonts w:ascii="Calibri" w:eastAsia="Calibri" w:hAnsi="Calibri" w:cs="Calibri"/>
          <w:lang w:val="en-US"/>
        </w:rPr>
      </w:pPr>
      <w:r>
        <w:rPr>
          <w:rFonts w:ascii="Calibri" w:eastAsia="Calibri" w:hAnsi="Calibri" w:cs="Calibri"/>
          <w:lang w:val="en-US"/>
        </w:rPr>
        <w:t>Clarify mph/kph only when mixing Russian and non-Russian planes.</w:t>
      </w:r>
    </w:p>
    <w:p w14:paraId="4F662162" w14:textId="77777777" w:rsidR="0044651A" w:rsidRDefault="0044651A" w:rsidP="0044651A">
      <w:pPr>
        <w:pStyle w:val="Body"/>
        <w:numPr>
          <w:ilvl w:val="0"/>
          <w:numId w:val="22"/>
        </w:numPr>
        <w:rPr>
          <w:rFonts w:ascii="Calibri" w:eastAsia="Calibri" w:hAnsi="Calibri" w:cs="Calibri"/>
        </w:rPr>
      </w:pPr>
      <w:r>
        <w:rPr>
          <w:rFonts w:ascii="Calibri" w:eastAsia="Calibri" w:hAnsi="Calibri" w:cs="Calibri"/>
          <w:lang w:val="en-US"/>
        </w:rPr>
        <w:t xml:space="preserve">Altitudes: use </w:t>
      </w:r>
      <w:r>
        <w:rPr>
          <w:rFonts w:ascii="Calibri" w:eastAsia="Calibri" w:hAnsi="Calibri" w:cs="Calibri"/>
        </w:rPr>
        <w:t>‘</w:t>
      </w:r>
      <w:r w:rsidRPr="00B66A45">
        <w:rPr>
          <w:rFonts w:ascii="Calibri" w:eastAsia="Calibri" w:hAnsi="Calibri" w:cs="Calibri"/>
          <w:lang w:val="en-US"/>
        </w:rPr>
        <w:t>angels N</w:t>
      </w:r>
      <w:r>
        <w:rPr>
          <w:rFonts w:ascii="Calibri" w:eastAsia="Calibri" w:hAnsi="Calibri" w:cs="Calibri"/>
        </w:rPr>
        <w:t>’</w:t>
      </w:r>
      <w:r>
        <w:rPr>
          <w:rFonts w:ascii="Calibri" w:eastAsia="Calibri" w:hAnsi="Calibri" w:cs="Calibri"/>
          <w:lang w:val="en-US"/>
        </w:rPr>
        <w:t xml:space="preserve">, or </w:t>
      </w:r>
      <w:r>
        <w:rPr>
          <w:rFonts w:ascii="Calibri" w:eastAsia="Calibri" w:hAnsi="Calibri" w:cs="Calibri"/>
        </w:rPr>
        <w:t>‘</w:t>
      </w:r>
      <w:r>
        <w:rPr>
          <w:rFonts w:ascii="Calibri" w:eastAsia="Calibri" w:hAnsi="Calibri" w:cs="Calibri"/>
          <w:lang w:val="en-US"/>
        </w:rPr>
        <w:t>N thousand</w:t>
      </w:r>
      <w:r>
        <w:rPr>
          <w:rFonts w:ascii="Calibri" w:eastAsia="Calibri" w:hAnsi="Calibri" w:cs="Calibri"/>
        </w:rPr>
        <w:t>’</w:t>
      </w:r>
      <w:r>
        <w:rPr>
          <w:rFonts w:ascii="Calibri" w:eastAsia="Calibri" w:hAnsi="Calibri" w:cs="Calibri"/>
          <w:lang w:val="en-US"/>
        </w:rPr>
        <w:t xml:space="preserve">, never both. For the number N, use normal numbers: </w:t>
      </w:r>
      <w:r>
        <w:rPr>
          <w:rFonts w:ascii="Calibri" w:eastAsia="Calibri" w:hAnsi="Calibri" w:cs="Calibri"/>
        </w:rPr>
        <w:t>‘</w:t>
      </w:r>
      <w:r>
        <w:rPr>
          <w:rFonts w:ascii="Calibri" w:eastAsia="Calibri" w:hAnsi="Calibri" w:cs="Calibri"/>
          <w:lang w:val="en-US"/>
        </w:rPr>
        <w:t>fourteen</w:t>
      </w:r>
      <w:r>
        <w:rPr>
          <w:rFonts w:ascii="Calibri" w:eastAsia="Calibri" w:hAnsi="Calibri" w:cs="Calibri"/>
        </w:rPr>
        <w:t>’</w:t>
      </w:r>
      <w:r>
        <w:rPr>
          <w:rFonts w:ascii="Calibri" w:eastAsia="Calibri" w:hAnsi="Calibri" w:cs="Calibri"/>
          <w:lang w:val="en-US"/>
        </w:rPr>
        <w:t xml:space="preserve">, not </w:t>
      </w:r>
      <w:r>
        <w:rPr>
          <w:rFonts w:ascii="Calibri" w:eastAsia="Calibri" w:hAnsi="Calibri" w:cs="Calibri"/>
        </w:rPr>
        <w:t>‘</w:t>
      </w:r>
      <w:r>
        <w:rPr>
          <w:rFonts w:ascii="Calibri" w:eastAsia="Calibri" w:hAnsi="Calibri" w:cs="Calibri"/>
          <w:lang w:val="en-US"/>
        </w:rPr>
        <w:t>one four</w:t>
      </w:r>
      <w:r>
        <w:rPr>
          <w:rFonts w:ascii="Calibri" w:eastAsia="Calibri" w:hAnsi="Calibri" w:cs="Calibri"/>
        </w:rPr>
        <w:t>’.</w:t>
      </w:r>
    </w:p>
    <w:p w14:paraId="1C1B8518" w14:textId="77777777" w:rsidR="0044651A" w:rsidRDefault="0044651A" w:rsidP="0044651A">
      <w:pPr>
        <w:pStyle w:val="Body"/>
        <w:numPr>
          <w:ilvl w:val="1"/>
          <w:numId w:val="22"/>
        </w:numPr>
        <w:rPr>
          <w:rFonts w:ascii="Calibri" w:eastAsia="Calibri" w:hAnsi="Calibri" w:cs="Calibri"/>
          <w:lang w:val="en-US"/>
        </w:rPr>
      </w:pPr>
      <w:r>
        <w:rPr>
          <w:rFonts w:ascii="Calibri" w:eastAsia="Calibri" w:hAnsi="Calibri" w:cs="Calibri"/>
          <w:lang w:val="en-US"/>
        </w:rPr>
        <w:t xml:space="preserve">Clarify </w:t>
      </w:r>
      <w:r>
        <w:rPr>
          <w:rFonts w:ascii="Calibri" w:eastAsia="Calibri" w:hAnsi="Calibri" w:cs="Calibri"/>
        </w:rPr>
        <w:t>‘</w:t>
      </w:r>
      <w:r>
        <w:rPr>
          <w:rFonts w:ascii="Calibri" w:eastAsia="Calibri" w:hAnsi="Calibri" w:cs="Calibri"/>
          <w:lang w:val="en-US"/>
        </w:rPr>
        <w:t>feet</w:t>
      </w:r>
      <w:r>
        <w:rPr>
          <w:rFonts w:ascii="Calibri" w:eastAsia="Calibri" w:hAnsi="Calibri" w:cs="Calibri"/>
        </w:rPr>
        <w:t xml:space="preserve">’ </w:t>
      </w:r>
      <w:proofErr w:type="spellStart"/>
      <w:r>
        <w:rPr>
          <w:rFonts w:ascii="Calibri" w:eastAsia="Calibri" w:hAnsi="Calibri" w:cs="Calibri"/>
        </w:rPr>
        <w:t>or</w:t>
      </w:r>
      <w:proofErr w:type="spellEnd"/>
      <w:r>
        <w:rPr>
          <w:rFonts w:ascii="Calibri" w:eastAsia="Calibri" w:hAnsi="Calibri" w:cs="Calibri"/>
        </w:rPr>
        <w:t xml:space="preserve"> ‘</w:t>
      </w:r>
      <w:r>
        <w:rPr>
          <w:rFonts w:ascii="Calibri" w:eastAsia="Calibri" w:hAnsi="Calibri" w:cs="Calibri"/>
          <w:lang w:val="da-DK"/>
        </w:rPr>
        <w:t>meters</w:t>
      </w:r>
      <w:r>
        <w:rPr>
          <w:rFonts w:ascii="Calibri" w:eastAsia="Calibri" w:hAnsi="Calibri" w:cs="Calibri"/>
        </w:rPr>
        <w:t xml:space="preserve">’ </w:t>
      </w:r>
      <w:r>
        <w:rPr>
          <w:rFonts w:ascii="Calibri" w:eastAsia="Calibri" w:hAnsi="Calibri" w:cs="Calibri"/>
          <w:lang w:val="en-US"/>
        </w:rPr>
        <w:t>only when mixing Russian and non-Russian planes.</w:t>
      </w:r>
    </w:p>
    <w:p w14:paraId="66CDB10C" w14:textId="77777777" w:rsidR="0044651A" w:rsidRDefault="0044651A" w:rsidP="0044651A">
      <w:pPr>
        <w:pStyle w:val="Body"/>
        <w:numPr>
          <w:ilvl w:val="1"/>
          <w:numId w:val="22"/>
        </w:numPr>
        <w:rPr>
          <w:rFonts w:ascii="Calibri" w:eastAsia="Calibri" w:hAnsi="Calibri" w:cs="Calibri"/>
          <w:lang w:val="en-US"/>
        </w:rPr>
      </w:pPr>
      <w:r>
        <w:rPr>
          <w:rFonts w:ascii="Calibri" w:eastAsia="Calibri" w:hAnsi="Calibri" w:cs="Calibri"/>
        </w:rPr>
        <w:t xml:space="preserve">‘Angels’ </w:t>
      </w:r>
      <w:r>
        <w:rPr>
          <w:rFonts w:ascii="Calibri" w:eastAsia="Calibri" w:hAnsi="Calibri" w:cs="Calibri"/>
          <w:lang w:val="en-US"/>
        </w:rPr>
        <w:t>are always thousands of feet, in Soviet Russia there are no angels.</w:t>
      </w:r>
    </w:p>
    <w:p w14:paraId="7C0E1690" w14:textId="77777777" w:rsidR="0044651A" w:rsidRDefault="0044651A" w:rsidP="0044651A">
      <w:pPr>
        <w:pStyle w:val="Body"/>
        <w:numPr>
          <w:ilvl w:val="0"/>
          <w:numId w:val="22"/>
        </w:numPr>
        <w:rPr>
          <w:rFonts w:ascii="Calibri" w:eastAsia="Calibri" w:hAnsi="Calibri" w:cs="Calibri"/>
        </w:rPr>
      </w:pPr>
      <w:r>
        <w:rPr>
          <w:rFonts w:ascii="Calibri" w:eastAsia="Calibri" w:hAnsi="Calibri" w:cs="Calibri"/>
          <w:lang w:val="en-US"/>
        </w:rPr>
        <w:t xml:space="preserve">Map sectors: use two pairs of </w:t>
      </w:r>
      <w:proofErr w:type="gramStart"/>
      <w:r>
        <w:rPr>
          <w:rFonts w:ascii="Calibri" w:eastAsia="Calibri" w:hAnsi="Calibri" w:cs="Calibri"/>
          <w:lang w:val="en-US"/>
        </w:rPr>
        <w:t>2 digit</w:t>
      </w:r>
      <w:proofErr w:type="gramEnd"/>
      <w:r>
        <w:rPr>
          <w:rFonts w:ascii="Calibri" w:eastAsia="Calibri" w:hAnsi="Calibri" w:cs="Calibri"/>
          <w:lang w:val="en-US"/>
        </w:rPr>
        <w:t xml:space="preserve"> numbers </w:t>
      </w:r>
      <w:r>
        <w:rPr>
          <w:rFonts w:ascii="Calibri" w:eastAsia="Calibri" w:hAnsi="Calibri" w:cs="Calibri"/>
          <w:lang w:val="ar-SA"/>
        </w:rPr>
        <w:t>“</w:t>
      </w:r>
      <w:r>
        <w:rPr>
          <w:rFonts w:ascii="Calibri" w:eastAsia="Calibri" w:hAnsi="Calibri" w:cs="Calibri"/>
          <w:lang w:val="en-US"/>
        </w:rPr>
        <w:t>Grid ten fourteen</w:t>
      </w:r>
      <w:r>
        <w:rPr>
          <w:rFonts w:ascii="Calibri" w:eastAsia="Calibri" w:hAnsi="Calibri" w:cs="Calibri"/>
        </w:rPr>
        <w:t>”</w:t>
      </w:r>
      <w:r>
        <w:rPr>
          <w:rFonts w:ascii="Calibri" w:eastAsia="Calibri" w:hAnsi="Calibri" w:cs="Calibri"/>
          <w:lang w:val="en-US"/>
        </w:rPr>
        <w:t xml:space="preserve">, or </w:t>
      </w:r>
      <w:r>
        <w:rPr>
          <w:rFonts w:ascii="Calibri" w:eastAsia="Calibri" w:hAnsi="Calibri" w:cs="Calibri"/>
          <w:lang w:val="ar-SA"/>
        </w:rPr>
        <w:t>“</w:t>
      </w:r>
      <w:r>
        <w:rPr>
          <w:rFonts w:ascii="Calibri" w:eastAsia="Calibri" w:hAnsi="Calibri" w:cs="Calibri"/>
        </w:rPr>
        <w:t>Grid oh-</w:t>
      </w:r>
      <w:proofErr w:type="spellStart"/>
      <w:r>
        <w:rPr>
          <w:rFonts w:ascii="Calibri" w:eastAsia="Calibri" w:hAnsi="Calibri" w:cs="Calibri"/>
        </w:rPr>
        <w:t>seven</w:t>
      </w:r>
      <w:proofErr w:type="spellEnd"/>
      <w:r>
        <w:rPr>
          <w:rFonts w:ascii="Calibri" w:eastAsia="Calibri" w:hAnsi="Calibri" w:cs="Calibri"/>
        </w:rPr>
        <w:t xml:space="preserve"> oh-</w:t>
      </w:r>
      <w:proofErr w:type="spellStart"/>
      <w:r>
        <w:rPr>
          <w:rFonts w:ascii="Calibri" w:eastAsia="Calibri" w:hAnsi="Calibri" w:cs="Calibri"/>
        </w:rPr>
        <w:t>nine</w:t>
      </w:r>
      <w:proofErr w:type="spellEnd"/>
      <w:r>
        <w:rPr>
          <w:rFonts w:ascii="Calibri" w:eastAsia="Calibri" w:hAnsi="Calibri" w:cs="Calibri"/>
        </w:rPr>
        <w:t xml:space="preserve">”. </w:t>
      </w:r>
    </w:p>
    <w:p w14:paraId="43848028" w14:textId="77777777" w:rsidR="0044651A" w:rsidRDefault="0044651A" w:rsidP="0044651A">
      <w:pPr>
        <w:pStyle w:val="Body"/>
        <w:numPr>
          <w:ilvl w:val="0"/>
          <w:numId w:val="22"/>
        </w:numPr>
        <w:rPr>
          <w:rFonts w:ascii="Calibri" w:eastAsia="Calibri" w:hAnsi="Calibri" w:cs="Calibri"/>
        </w:rPr>
      </w:pPr>
      <w:r>
        <w:rPr>
          <w:rFonts w:ascii="Calibri" w:eastAsia="Calibri" w:hAnsi="Calibri" w:cs="Calibri"/>
          <w:lang w:val="en-US"/>
        </w:rPr>
        <w:t xml:space="preserve">Distances: pronounce full number, followed by </w:t>
      </w:r>
      <w:r>
        <w:rPr>
          <w:rFonts w:ascii="Calibri" w:eastAsia="Calibri" w:hAnsi="Calibri" w:cs="Calibri"/>
        </w:rPr>
        <w:t>‘</w:t>
      </w:r>
      <w:r>
        <w:rPr>
          <w:rFonts w:ascii="Calibri" w:eastAsia="Calibri" w:hAnsi="Calibri" w:cs="Calibri"/>
          <w:lang w:val="en-US"/>
        </w:rPr>
        <w:t>miles</w:t>
      </w:r>
      <w:r>
        <w:rPr>
          <w:rFonts w:ascii="Calibri" w:eastAsia="Calibri" w:hAnsi="Calibri" w:cs="Calibri"/>
        </w:rPr>
        <w:t xml:space="preserve">’ </w:t>
      </w:r>
      <w:proofErr w:type="spellStart"/>
      <w:r>
        <w:rPr>
          <w:rFonts w:ascii="Calibri" w:eastAsia="Calibri" w:hAnsi="Calibri" w:cs="Calibri"/>
        </w:rPr>
        <w:t>or</w:t>
      </w:r>
      <w:proofErr w:type="spellEnd"/>
      <w:r>
        <w:rPr>
          <w:rFonts w:ascii="Calibri" w:eastAsia="Calibri" w:hAnsi="Calibri" w:cs="Calibri"/>
        </w:rPr>
        <w:t xml:space="preserve"> ‘</w:t>
      </w:r>
      <w:r>
        <w:rPr>
          <w:rFonts w:ascii="Calibri" w:eastAsia="Calibri" w:hAnsi="Calibri" w:cs="Calibri"/>
          <w:lang w:val="da-DK"/>
        </w:rPr>
        <w:t>kilometers</w:t>
      </w:r>
      <w:r>
        <w:rPr>
          <w:rFonts w:ascii="Calibri" w:eastAsia="Calibri" w:hAnsi="Calibri" w:cs="Calibri"/>
        </w:rPr>
        <w:t xml:space="preserve">’: </w:t>
      </w:r>
      <w:r>
        <w:rPr>
          <w:rFonts w:ascii="Calibri" w:eastAsia="Calibri" w:hAnsi="Calibri" w:cs="Calibri"/>
          <w:lang w:val="ar-SA"/>
        </w:rPr>
        <w:t>“</w:t>
      </w:r>
      <w:proofErr w:type="spellStart"/>
      <w:r>
        <w:rPr>
          <w:rFonts w:ascii="Calibri" w:eastAsia="Calibri" w:hAnsi="Calibri" w:cs="Calibri"/>
        </w:rPr>
        <w:t>We</w:t>
      </w:r>
      <w:proofErr w:type="spellEnd"/>
      <w:r>
        <w:rPr>
          <w:rFonts w:ascii="Calibri" w:eastAsia="Calibri" w:hAnsi="Calibri" w:cs="Calibri"/>
        </w:rPr>
        <w:t>’</w:t>
      </w:r>
      <w:r>
        <w:rPr>
          <w:rFonts w:ascii="Calibri" w:eastAsia="Calibri" w:hAnsi="Calibri" w:cs="Calibri"/>
          <w:lang w:val="en-US"/>
        </w:rPr>
        <w:t xml:space="preserve">re about </w:t>
      </w:r>
      <w:proofErr w:type="gramStart"/>
      <w:r>
        <w:rPr>
          <w:rFonts w:ascii="Calibri" w:eastAsia="Calibri" w:hAnsi="Calibri" w:cs="Calibri"/>
          <w:lang w:val="en-US"/>
        </w:rPr>
        <w:t>twenty three</w:t>
      </w:r>
      <w:proofErr w:type="gramEnd"/>
      <w:r>
        <w:rPr>
          <w:rFonts w:ascii="Calibri" w:eastAsia="Calibri" w:hAnsi="Calibri" w:cs="Calibri"/>
          <w:lang w:val="en-US"/>
        </w:rPr>
        <w:t xml:space="preserve"> miles out</w:t>
      </w:r>
      <w:r>
        <w:rPr>
          <w:rFonts w:ascii="Calibri" w:eastAsia="Calibri" w:hAnsi="Calibri" w:cs="Calibri"/>
        </w:rPr>
        <w:t>”. D</w:t>
      </w:r>
      <w:r>
        <w:rPr>
          <w:rFonts w:ascii="Calibri" w:eastAsia="Calibri" w:hAnsi="Calibri" w:cs="Calibri"/>
          <w:lang w:val="en-US"/>
        </w:rPr>
        <w:t xml:space="preserve">o not use </w:t>
      </w:r>
      <w:r>
        <w:rPr>
          <w:rFonts w:ascii="Calibri" w:eastAsia="Calibri" w:hAnsi="Calibri" w:cs="Calibri"/>
        </w:rPr>
        <w:t>‘</w:t>
      </w:r>
      <w:r>
        <w:rPr>
          <w:rFonts w:ascii="Calibri" w:eastAsia="Calibri" w:hAnsi="Calibri" w:cs="Calibri"/>
          <w:lang w:val="en-US"/>
        </w:rPr>
        <w:t>clicks</w:t>
      </w:r>
      <w:r>
        <w:rPr>
          <w:rFonts w:ascii="Calibri" w:eastAsia="Calibri" w:hAnsi="Calibri" w:cs="Calibri"/>
        </w:rPr>
        <w:t xml:space="preserve">’ </w:t>
      </w:r>
      <w:proofErr w:type="spellStart"/>
      <w:r>
        <w:rPr>
          <w:rFonts w:ascii="Calibri" w:eastAsia="Calibri" w:hAnsi="Calibri" w:cs="Calibri"/>
        </w:rPr>
        <w:t>or</w:t>
      </w:r>
      <w:proofErr w:type="spellEnd"/>
      <w:r>
        <w:rPr>
          <w:rFonts w:ascii="Calibri" w:eastAsia="Calibri" w:hAnsi="Calibri" w:cs="Calibri"/>
        </w:rPr>
        <w:t xml:space="preserve"> ‘</w:t>
      </w:r>
      <w:proofErr w:type="spellStart"/>
      <w:r>
        <w:rPr>
          <w:rFonts w:ascii="Calibri" w:eastAsia="Calibri" w:hAnsi="Calibri" w:cs="Calibri"/>
        </w:rPr>
        <w:t>mikes</w:t>
      </w:r>
      <w:proofErr w:type="spellEnd"/>
      <w:r>
        <w:rPr>
          <w:rFonts w:ascii="Calibri" w:eastAsia="Calibri" w:hAnsi="Calibri" w:cs="Calibri"/>
        </w:rPr>
        <w:t>’.</w:t>
      </w:r>
    </w:p>
    <w:p w14:paraId="4D356376" w14:textId="77777777" w:rsidR="0044651A" w:rsidRDefault="0044651A" w:rsidP="0044651A">
      <w:pPr>
        <w:pStyle w:val="Body"/>
        <w:rPr>
          <w:rFonts w:ascii="Calibri" w:eastAsia="Calibri" w:hAnsi="Calibri" w:cs="Calibri"/>
        </w:rPr>
      </w:pPr>
    </w:p>
    <w:p w14:paraId="1435730C" w14:textId="77777777" w:rsidR="0044651A" w:rsidRDefault="0044651A" w:rsidP="0044651A">
      <w:pPr>
        <w:pStyle w:val="Heading2"/>
        <w:rPr>
          <w:rStyle w:val="None"/>
          <w:rFonts w:ascii="Calibri" w:eastAsia="Calibri" w:hAnsi="Calibri" w:cs="Calibri"/>
          <w:sz w:val="28"/>
          <w:szCs w:val="28"/>
        </w:rPr>
      </w:pPr>
      <w:r>
        <w:rPr>
          <w:rFonts w:ascii="Calibri" w:eastAsia="Calibri" w:hAnsi="Calibri" w:cs="Calibri"/>
          <w:sz w:val="28"/>
          <w:szCs w:val="28"/>
          <w:lang w:val="fr-FR"/>
        </w:rPr>
        <w:t>Channel étiquette for 2-ship</w:t>
      </w:r>
      <w:r>
        <w:rPr>
          <w:rStyle w:val="None"/>
          <w:rFonts w:ascii="Calibri" w:eastAsia="Calibri" w:hAnsi="Calibri" w:cs="Calibri"/>
          <w:sz w:val="28"/>
          <w:szCs w:val="28"/>
        </w:rPr>
        <w:t>.</w:t>
      </w:r>
    </w:p>
    <w:p w14:paraId="618B4A48" w14:textId="77777777" w:rsidR="0044651A" w:rsidRDefault="0044651A" w:rsidP="0044651A">
      <w:pPr>
        <w:pStyle w:val="Body"/>
        <w:numPr>
          <w:ilvl w:val="0"/>
          <w:numId w:val="15"/>
        </w:numPr>
        <w:rPr>
          <w:rFonts w:ascii="Calibri" w:eastAsia="Calibri" w:hAnsi="Calibri" w:cs="Calibri"/>
          <w:lang w:val="en-US"/>
        </w:rPr>
      </w:pPr>
      <w:r>
        <w:rPr>
          <w:rFonts w:ascii="Calibri" w:eastAsia="Calibri" w:hAnsi="Calibri" w:cs="Calibri"/>
        </w:rPr>
        <w:t>Don’</w:t>
      </w:r>
      <w:r>
        <w:rPr>
          <w:rFonts w:ascii="Calibri" w:eastAsia="Calibri" w:hAnsi="Calibri" w:cs="Calibri"/>
          <w:lang w:val="en-US"/>
        </w:rPr>
        <w:t>t use callsigns at all, since you are the only 2 people talking.</w:t>
      </w:r>
    </w:p>
    <w:p w14:paraId="37AD8B77" w14:textId="77777777" w:rsidR="0044651A" w:rsidRDefault="0044651A" w:rsidP="0044651A">
      <w:pPr>
        <w:pStyle w:val="Body"/>
        <w:numPr>
          <w:ilvl w:val="0"/>
          <w:numId w:val="15"/>
        </w:numPr>
        <w:rPr>
          <w:rFonts w:ascii="Calibri" w:eastAsia="Calibri" w:hAnsi="Calibri" w:cs="Calibri"/>
          <w:lang w:val="en-US"/>
        </w:rPr>
      </w:pPr>
      <w:r>
        <w:rPr>
          <w:rFonts w:ascii="Calibri" w:eastAsia="Calibri" w:hAnsi="Calibri" w:cs="Calibri"/>
        </w:rPr>
        <w:lastRenderedPageBreak/>
        <w:t>Don’</w:t>
      </w:r>
      <w:r>
        <w:rPr>
          <w:rFonts w:ascii="Calibri" w:eastAsia="Calibri" w:hAnsi="Calibri" w:cs="Calibri"/>
          <w:lang w:val="en-US"/>
        </w:rPr>
        <w:t>t even use jargon, unless you want to practice brevity. Remember, brevity codes are to keep the channel clean.</w:t>
      </w:r>
    </w:p>
    <w:p w14:paraId="17CC2FDF" w14:textId="77777777" w:rsidR="0044651A" w:rsidRDefault="0044651A" w:rsidP="0044651A">
      <w:pPr>
        <w:pStyle w:val="Body"/>
        <w:rPr>
          <w:color w:val="000000" w:themeColor="text1"/>
          <w:lang w:val="en-US"/>
        </w:rPr>
      </w:pPr>
    </w:p>
    <w:p w14:paraId="0F55371C" w14:textId="77777777" w:rsidR="0044651A" w:rsidRDefault="0044651A" w:rsidP="0044651A">
      <w:pPr>
        <w:pStyle w:val="Heading2"/>
        <w:rPr>
          <w:rStyle w:val="None"/>
          <w:rFonts w:ascii="Calibri" w:eastAsia="Calibri" w:hAnsi="Calibri" w:cs="Calibri"/>
          <w:sz w:val="28"/>
          <w:szCs w:val="28"/>
        </w:rPr>
      </w:pPr>
      <w:r>
        <w:rPr>
          <w:rFonts w:ascii="Calibri" w:eastAsia="Calibri" w:hAnsi="Calibri" w:cs="Calibri"/>
          <w:sz w:val="28"/>
          <w:szCs w:val="28"/>
        </w:rPr>
        <w:t>Channel etiquette for flight-level comms with more than 2 aircraft.</w:t>
      </w:r>
    </w:p>
    <w:p w14:paraId="532FF062" w14:textId="77777777" w:rsidR="0044651A" w:rsidRDefault="0044651A" w:rsidP="0044651A">
      <w:pPr>
        <w:pStyle w:val="Body"/>
        <w:numPr>
          <w:ilvl w:val="0"/>
          <w:numId w:val="15"/>
        </w:numPr>
        <w:rPr>
          <w:rFonts w:ascii="Calibri" w:eastAsia="Calibri" w:hAnsi="Calibri" w:cs="Calibri"/>
          <w:lang w:val="en-US"/>
        </w:rPr>
      </w:pPr>
      <w:r>
        <w:rPr>
          <w:rFonts w:ascii="Calibri" w:eastAsia="Calibri" w:hAnsi="Calibri" w:cs="Calibri"/>
          <w:lang w:val="en-US"/>
        </w:rPr>
        <w:t>You may be assigned a number. Lead is 1, the wingmen are 2, 3, etc.</w:t>
      </w:r>
    </w:p>
    <w:p w14:paraId="7125B6D1" w14:textId="77777777" w:rsidR="0044651A" w:rsidRDefault="0044651A" w:rsidP="0044651A">
      <w:pPr>
        <w:pStyle w:val="Body"/>
        <w:numPr>
          <w:ilvl w:val="0"/>
          <w:numId w:val="15"/>
        </w:numPr>
      </w:pPr>
      <w:proofErr w:type="spellStart"/>
      <w:r>
        <w:rPr>
          <w:rFonts w:ascii="Calibri" w:eastAsia="Calibri" w:hAnsi="Calibri" w:cs="Calibri"/>
        </w:rPr>
        <w:t>You</w:t>
      </w:r>
      <w:proofErr w:type="spellEnd"/>
      <w:r>
        <w:rPr>
          <w:rFonts w:ascii="Calibri" w:eastAsia="Calibri" w:hAnsi="Calibri" w:cs="Calibri"/>
        </w:rPr>
        <w:t xml:space="preserve"> </w:t>
      </w:r>
      <w:proofErr w:type="spellStart"/>
      <w:r>
        <w:rPr>
          <w:rFonts w:ascii="Calibri" w:eastAsia="Calibri" w:hAnsi="Calibri" w:cs="Calibri"/>
        </w:rPr>
        <w:t>may</w:t>
      </w:r>
      <w:proofErr w:type="spellEnd"/>
      <w:r>
        <w:rPr>
          <w:rFonts w:ascii="Calibri" w:eastAsia="Calibri" w:hAnsi="Calibri" w:cs="Calibri"/>
        </w:rPr>
        <w:t xml:space="preserve"> </w:t>
      </w:r>
      <w:proofErr w:type="spellStart"/>
      <w:r>
        <w:rPr>
          <w:rFonts w:ascii="Calibri" w:eastAsia="Calibri" w:hAnsi="Calibri" w:cs="Calibri"/>
        </w:rPr>
        <w:t>be</w:t>
      </w:r>
      <w:proofErr w:type="spellEnd"/>
      <w:r>
        <w:rPr>
          <w:rFonts w:ascii="Calibri" w:eastAsia="Calibri" w:hAnsi="Calibri" w:cs="Calibri"/>
        </w:rPr>
        <w:t xml:space="preserve"> </w:t>
      </w:r>
      <w:proofErr w:type="spellStart"/>
      <w:r>
        <w:rPr>
          <w:rFonts w:ascii="Calibri" w:eastAsia="Calibri" w:hAnsi="Calibri" w:cs="Calibri"/>
        </w:rPr>
        <w:t>assigned</w:t>
      </w:r>
      <w:proofErr w:type="spellEnd"/>
      <w:r>
        <w:rPr>
          <w:rFonts w:ascii="Calibri" w:eastAsia="Calibri" w:hAnsi="Calibri" w:cs="Calibri"/>
        </w:rPr>
        <w:t xml:space="preserve"> a </w:t>
      </w:r>
      <w:proofErr w:type="spellStart"/>
      <w:r>
        <w:rPr>
          <w:rFonts w:ascii="Calibri" w:eastAsia="Calibri" w:hAnsi="Calibri" w:cs="Calibri"/>
        </w:rPr>
        <w:t>color</w:t>
      </w:r>
      <w:proofErr w:type="spellEnd"/>
      <w:r>
        <w:rPr>
          <w:rFonts w:ascii="Calibri" w:eastAsia="Calibri" w:hAnsi="Calibri" w:cs="Calibri"/>
        </w:rPr>
        <w:t xml:space="preserve">. Lead </w:t>
      </w:r>
      <w:proofErr w:type="spellStart"/>
      <w:r>
        <w:rPr>
          <w:rFonts w:ascii="Calibri" w:eastAsia="Calibri" w:hAnsi="Calibri" w:cs="Calibri"/>
        </w:rPr>
        <w:t>is</w:t>
      </w:r>
      <w:proofErr w:type="spellEnd"/>
      <w:r>
        <w:rPr>
          <w:rFonts w:ascii="Calibri" w:eastAsia="Calibri" w:hAnsi="Calibri" w:cs="Calibri"/>
        </w:rPr>
        <w:t xml:space="preserve"> </w:t>
      </w:r>
      <w:proofErr w:type="spellStart"/>
      <w:r>
        <w:rPr>
          <w:rFonts w:ascii="Calibri" w:eastAsia="Calibri" w:hAnsi="Calibri" w:cs="Calibri"/>
        </w:rPr>
        <w:t>white</w:t>
      </w:r>
      <w:proofErr w:type="spellEnd"/>
      <w:r>
        <w:rPr>
          <w:rFonts w:ascii="Calibri" w:eastAsia="Calibri" w:hAnsi="Calibri" w:cs="Calibri"/>
        </w:rPr>
        <w:t xml:space="preserve"> 1, </w:t>
      </w:r>
      <w:proofErr w:type="spellStart"/>
      <w:r>
        <w:rPr>
          <w:rFonts w:ascii="Calibri" w:eastAsia="Calibri" w:hAnsi="Calibri" w:cs="Calibri"/>
        </w:rPr>
        <w:t>wingman</w:t>
      </w:r>
      <w:proofErr w:type="spellEnd"/>
      <w:r>
        <w:rPr>
          <w:rFonts w:ascii="Calibri" w:eastAsia="Calibri" w:hAnsi="Calibri" w:cs="Calibri"/>
        </w:rPr>
        <w:t xml:space="preserve"> </w:t>
      </w:r>
      <w:proofErr w:type="spellStart"/>
      <w:r>
        <w:rPr>
          <w:rFonts w:ascii="Calibri" w:eastAsia="Calibri" w:hAnsi="Calibri" w:cs="Calibri"/>
        </w:rPr>
        <w:t>is</w:t>
      </w:r>
      <w:proofErr w:type="spellEnd"/>
      <w:r>
        <w:rPr>
          <w:rFonts w:ascii="Calibri" w:eastAsia="Calibri" w:hAnsi="Calibri" w:cs="Calibri"/>
        </w:rPr>
        <w:t xml:space="preserve"> </w:t>
      </w:r>
      <w:proofErr w:type="spellStart"/>
      <w:r>
        <w:rPr>
          <w:rFonts w:ascii="Calibri" w:eastAsia="Calibri" w:hAnsi="Calibri" w:cs="Calibri"/>
        </w:rPr>
        <w:t>white</w:t>
      </w:r>
      <w:proofErr w:type="spellEnd"/>
      <w:r>
        <w:rPr>
          <w:rFonts w:ascii="Calibri" w:eastAsia="Calibri" w:hAnsi="Calibri" w:cs="Calibri"/>
        </w:rPr>
        <w:t xml:space="preserve"> 2, </w:t>
      </w:r>
      <w:proofErr w:type="spellStart"/>
      <w:r>
        <w:rPr>
          <w:rFonts w:ascii="Calibri" w:eastAsia="Calibri" w:hAnsi="Calibri" w:cs="Calibri"/>
        </w:rPr>
        <w:t>second</w:t>
      </w:r>
      <w:proofErr w:type="spellEnd"/>
      <w:r>
        <w:rPr>
          <w:rFonts w:ascii="Calibri" w:eastAsia="Calibri" w:hAnsi="Calibri" w:cs="Calibri"/>
        </w:rPr>
        <w:t xml:space="preserve"> </w:t>
      </w:r>
      <w:proofErr w:type="spellStart"/>
      <w:r>
        <w:rPr>
          <w:rFonts w:ascii="Calibri" w:eastAsia="Calibri" w:hAnsi="Calibri" w:cs="Calibri"/>
        </w:rPr>
        <w:t>element</w:t>
      </w:r>
      <w:proofErr w:type="spellEnd"/>
      <w:r>
        <w:rPr>
          <w:rFonts w:ascii="Calibri" w:eastAsia="Calibri" w:hAnsi="Calibri" w:cs="Calibri"/>
        </w:rPr>
        <w:t xml:space="preserve"> </w:t>
      </w:r>
      <w:proofErr w:type="spellStart"/>
      <w:r>
        <w:rPr>
          <w:rFonts w:ascii="Calibri" w:eastAsia="Calibri" w:hAnsi="Calibri" w:cs="Calibri"/>
        </w:rPr>
        <w:t>are</w:t>
      </w:r>
      <w:proofErr w:type="spellEnd"/>
      <w:r>
        <w:rPr>
          <w:rFonts w:ascii="Calibri" w:eastAsia="Calibri" w:hAnsi="Calibri" w:cs="Calibri"/>
        </w:rPr>
        <w:t xml:space="preserve"> </w:t>
      </w:r>
      <w:proofErr w:type="spellStart"/>
      <w:r>
        <w:rPr>
          <w:rFonts w:ascii="Calibri" w:eastAsia="Calibri" w:hAnsi="Calibri" w:cs="Calibri"/>
        </w:rPr>
        <w:t>red</w:t>
      </w:r>
      <w:proofErr w:type="spellEnd"/>
      <w:r>
        <w:rPr>
          <w:rFonts w:ascii="Calibri" w:eastAsia="Calibri" w:hAnsi="Calibri" w:cs="Calibri"/>
        </w:rPr>
        <w:t xml:space="preserve"> 1 and </w:t>
      </w:r>
      <w:proofErr w:type="spellStart"/>
      <w:r>
        <w:rPr>
          <w:rFonts w:ascii="Calibri" w:eastAsia="Calibri" w:hAnsi="Calibri" w:cs="Calibri"/>
        </w:rPr>
        <w:t>red</w:t>
      </w:r>
      <w:proofErr w:type="spellEnd"/>
      <w:r>
        <w:rPr>
          <w:rFonts w:ascii="Calibri" w:eastAsia="Calibri" w:hAnsi="Calibri" w:cs="Calibri"/>
        </w:rPr>
        <w:t xml:space="preserve"> 2, and so </w:t>
      </w:r>
      <w:proofErr w:type="spellStart"/>
      <w:r>
        <w:rPr>
          <w:rFonts w:ascii="Calibri" w:eastAsia="Calibri" w:hAnsi="Calibri" w:cs="Calibri"/>
        </w:rPr>
        <w:t>forth</w:t>
      </w:r>
      <w:proofErr w:type="spellEnd"/>
      <w:r>
        <w:rPr>
          <w:rFonts w:ascii="Calibri" w:eastAsia="Calibri" w:hAnsi="Calibri" w:cs="Calibri"/>
        </w:rPr>
        <w:t>.</w:t>
      </w:r>
    </w:p>
    <w:p w14:paraId="4EE35A40" w14:textId="77777777" w:rsidR="0044651A" w:rsidRDefault="0044651A" w:rsidP="0044651A">
      <w:pPr>
        <w:pStyle w:val="Body"/>
        <w:numPr>
          <w:ilvl w:val="0"/>
          <w:numId w:val="15"/>
        </w:numPr>
        <w:rPr>
          <w:rFonts w:ascii="Calibri" w:eastAsia="Calibri" w:hAnsi="Calibri" w:cs="Calibri"/>
        </w:rPr>
      </w:pPr>
      <w:r>
        <w:rPr>
          <w:rFonts w:ascii="Calibri" w:eastAsia="Calibri" w:hAnsi="Calibri" w:cs="Calibri"/>
          <w:lang w:val="en-US"/>
        </w:rPr>
        <w:t>You can assume that all communication is either BY lead, or directed AT lead.</w:t>
      </w:r>
      <w:r>
        <w:rPr>
          <w:rFonts w:ascii="Calibri" w:eastAsia="Calibri" w:hAnsi="Calibri" w:cs="Calibri"/>
        </w:rPr>
        <w:t> </w:t>
      </w:r>
    </w:p>
    <w:p w14:paraId="030A1981" w14:textId="77777777" w:rsidR="0044651A" w:rsidRDefault="0044651A" w:rsidP="0044651A">
      <w:pPr>
        <w:pStyle w:val="Body"/>
        <w:numPr>
          <w:ilvl w:val="0"/>
          <w:numId w:val="15"/>
        </w:numPr>
        <w:rPr>
          <w:rFonts w:ascii="Calibri" w:eastAsia="Calibri" w:hAnsi="Calibri" w:cs="Calibri"/>
        </w:rPr>
      </w:pPr>
      <w:r>
        <w:rPr>
          <w:rFonts w:ascii="Calibri" w:eastAsia="Calibri" w:hAnsi="Calibri" w:cs="Calibri"/>
          <w:lang w:val="en-US"/>
        </w:rPr>
        <w:t xml:space="preserve">Shorten acknowledgements: rather than </w:t>
      </w:r>
      <w:r>
        <w:rPr>
          <w:rFonts w:ascii="Calibri" w:eastAsia="Calibri" w:hAnsi="Calibri" w:cs="Calibri"/>
          <w:lang w:val="ar-SA"/>
        </w:rPr>
        <w:t>“</w:t>
      </w:r>
      <w:r>
        <w:rPr>
          <w:rFonts w:ascii="Calibri" w:eastAsia="Calibri" w:hAnsi="Calibri" w:cs="Calibri"/>
          <w:lang w:val="en-US"/>
        </w:rPr>
        <w:t>Lead, this is Two, Roger</w:t>
      </w:r>
      <w:r>
        <w:rPr>
          <w:rFonts w:ascii="Calibri" w:eastAsia="Calibri" w:hAnsi="Calibri" w:cs="Calibri"/>
        </w:rPr>
        <w:t>”</w:t>
      </w:r>
      <w:r>
        <w:rPr>
          <w:rFonts w:ascii="Calibri" w:eastAsia="Calibri" w:hAnsi="Calibri" w:cs="Calibri"/>
          <w:lang w:val="en-US"/>
        </w:rPr>
        <w:t xml:space="preserve">, just say: </w:t>
      </w:r>
      <w:r>
        <w:rPr>
          <w:rFonts w:ascii="Calibri" w:eastAsia="Calibri" w:hAnsi="Calibri" w:cs="Calibri"/>
          <w:lang w:val="ar-SA"/>
        </w:rPr>
        <w:t>“</w:t>
      </w:r>
      <w:r>
        <w:rPr>
          <w:rFonts w:ascii="Calibri" w:eastAsia="Calibri" w:hAnsi="Calibri" w:cs="Calibri"/>
          <w:lang w:val="en-US"/>
        </w:rPr>
        <w:t>Two</w:t>
      </w:r>
      <w:r>
        <w:rPr>
          <w:rFonts w:ascii="Calibri" w:eastAsia="Calibri" w:hAnsi="Calibri" w:cs="Calibri"/>
        </w:rPr>
        <w:t>”.</w:t>
      </w:r>
    </w:p>
    <w:p w14:paraId="35810B95" w14:textId="77777777" w:rsidR="0044651A" w:rsidRDefault="0044651A" w:rsidP="0044651A">
      <w:pPr>
        <w:pStyle w:val="Body"/>
        <w:numPr>
          <w:ilvl w:val="0"/>
          <w:numId w:val="15"/>
        </w:numPr>
        <w:rPr>
          <w:rFonts w:ascii="Calibri" w:eastAsia="Calibri" w:hAnsi="Calibri" w:cs="Calibri"/>
        </w:rPr>
      </w:pPr>
      <w:r>
        <w:rPr>
          <w:rFonts w:ascii="Calibri" w:eastAsia="Calibri" w:hAnsi="Calibri" w:cs="Calibri"/>
          <w:lang w:val="en-US"/>
        </w:rPr>
        <w:t>Lower numbers should acknowledge first: don</w:t>
      </w:r>
      <w:r>
        <w:rPr>
          <w:rFonts w:ascii="Calibri" w:eastAsia="Calibri" w:hAnsi="Calibri" w:cs="Calibri"/>
        </w:rPr>
        <w:t>’</w:t>
      </w:r>
      <w:r>
        <w:rPr>
          <w:rFonts w:ascii="Calibri" w:eastAsia="Calibri" w:hAnsi="Calibri" w:cs="Calibri"/>
          <w:lang w:val="en-US"/>
        </w:rPr>
        <w:t xml:space="preserve">t rush to say </w:t>
      </w:r>
      <w:r>
        <w:rPr>
          <w:rFonts w:ascii="Calibri" w:eastAsia="Calibri" w:hAnsi="Calibri" w:cs="Calibri"/>
          <w:lang w:val="ar-SA"/>
        </w:rPr>
        <w:t>“</w:t>
      </w:r>
      <w:r>
        <w:rPr>
          <w:rFonts w:ascii="Calibri" w:eastAsia="Calibri" w:hAnsi="Calibri" w:cs="Calibri"/>
          <w:lang w:val="en-US"/>
        </w:rPr>
        <w:t>Three</w:t>
      </w:r>
      <w:r>
        <w:rPr>
          <w:rFonts w:ascii="Calibri" w:eastAsia="Calibri" w:hAnsi="Calibri" w:cs="Calibri"/>
        </w:rPr>
        <w:t xml:space="preserve">” </w:t>
      </w:r>
      <w:r>
        <w:rPr>
          <w:rFonts w:ascii="Calibri" w:eastAsia="Calibri" w:hAnsi="Calibri" w:cs="Calibri"/>
          <w:lang w:val="en-US"/>
        </w:rPr>
        <w:t xml:space="preserve">before </w:t>
      </w:r>
      <w:r>
        <w:rPr>
          <w:rFonts w:ascii="Calibri" w:eastAsia="Calibri" w:hAnsi="Calibri" w:cs="Calibri"/>
          <w:lang w:val="ar-SA"/>
        </w:rPr>
        <w:t>“</w:t>
      </w:r>
      <w:r>
        <w:rPr>
          <w:rFonts w:ascii="Calibri" w:eastAsia="Calibri" w:hAnsi="Calibri" w:cs="Calibri"/>
          <w:lang w:val="en-US"/>
        </w:rPr>
        <w:t>Two</w:t>
      </w:r>
      <w:r>
        <w:rPr>
          <w:rFonts w:ascii="Calibri" w:eastAsia="Calibri" w:hAnsi="Calibri" w:cs="Calibri"/>
        </w:rPr>
        <w:t>”</w:t>
      </w:r>
      <w:r>
        <w:rPr>
          <w:rFonts w:ascii="Calibri" w:eastAsia="Calibri" w:hAnsi="Calibri" w:cs="Calibri"/>
          <w:lang w:val="en-US"/>
        </w:rPr>
        <w:t xml:space="preserve">. Then again, if </w:t>
      </w:r>
      <w:proofErr w:type="gramStart"/>
      <w:r>
        <w:rPr>
          <w:rFonts w:ascii="Calibri" w:eastAsia="Calibri" w:hAnsi="Calibri" w:cs="Calibri"/>
          <w:lang w:val="en-US"/>
        </w:rPr>
        <w:t>Two</w:t>
      </w:r>
      <w:proofErr w:type="gramEnd"/>
      <w:r>
        <w:rPr>
          <w:rFonts w:ascii="Calibri" w:eastAsia="Calibri" w:hAnsi="Calibri" w:cs="Calibri"/>
          <w:lang w:val="en-US"/>
        </w:rPr>
        <w:t xml:space="preserve"> is silent, after a bit you can say </w:t>
      </w:r>
      <w:r>
        <w:rPr>
          <w:rFonts w:ascii="Calibri" w:eastAsia="Calibri" w:hAnsi="Calibri" w:cs="Calibri"/>
          <w:lang w:val="ar-SA"/>
        </w:rPr>
        <w:t>“</w:t>
      </w:r>
      <w:r>
        <w:rPr>
          <w:rFonts w:ascii="Calibri" w:eastAsia="Calibri" w:hAnsi="Calibri" w:cs="Calibri"/>
          <w:lang w:val="en-US"/>
        </w:rPr>
        <w:t>Three</w:t>
      </w:r>
      <w:r>
        <w:rPr>
          <w:rFonts w:ascii="Calibri" w:eastAsia="Calibri" w:hAnsi="Calibri" w:cs="Calibri"/>
        </w:rPr>
        <w:t>”.</w:t>
      </w:r>
    </w:p>
    <w:p w14:paraId="32A622EE" w14:textId="77777777" w:rsidR="0044651A" w:rsidRDefault="0044651A" w:rsidP="0044651A">
      <w:pPr>
        <w:pStyle w:val="Body"/>
        <w:rPr>
          <w:rFonts w:ascii="Calibri" w:eastAsia="Calibri" w:hAnsi="Calibri" w:cs="Calibri"/>
        </w:rPr>
      </w:pPr>
    </w:p>
    <w:p w14:paraId="2A96E01A" w14:textId="77777777" w:rsidR="0044651A" w:rsidRDefault="0044651A" w:rsidP="0044651A">
      <w:pPr>
        <w:pStyle w:val="Heading2"/>
        <w:rPr>
          <w:rStyle w:val="None"/>
          <w:rFonts w:ascii="Calibri" w:eastAsia="Calibri" w:hAnsi="Calibri" w:cs="Calibri"/>
          <w:sz w:val="28"/>
          <w:szCs w:val="28"/>
        </w:rPr>
      </w:pPr>
      <w:r>
        <w:rPr>
          <w:rFonts w:ascii="Calibri" w:eastAsia="Calibri" w:hAnsi="Calibri" w:cs="Calibri"/>
          <w:sz w:val="28"/>
          <w:szCs w:val="28"/>
        </w:rPr>
        <w:t>Channel etiquette for inter-flight comms</w:t>
      </w:r>
    </w:p>
    <w:p w14:paraId="791FFE8A" w14:textId="77777777" w:rsidR="0044651A" w:rsidRDefault="0044651A" w:rsidP="0044651A">
      <w:pPr>
        <w:pStyle w:val="Body"/>
        <w:numPr>
          <w:ilvl w:val="0"/>
          <w:numId w:val="15"/>
        </w:numPr>
        <w:rPr>
          <w:rFonts w:ascii="Calibri" w:eastAsia="Calibri" w:hAnsi="Calibri" w:cs="Calibri"/>
        </w:rPr>
      </w:pPr>
      <w:r>
        <w:rPr>
          <w:rFonts w:ascii="Calibri" w:eastAsia="Calibri" w:hAnsi="Calibri" w:cs="Calibri"/>
          <w:lang w:val="en-US"/>
        </w:rPr>
        <w:t xml:space="preserve">For the first call, always use the formula </w:t>
      </w:r>
      <w:r>
        <w:rPr>
          <w:rFonts w:ascii="Calibri" w:eastAsia="Calibri" w:hAnsi="Calibri" w:cs="Calibri"/>
          <w:lang w:val="ar-SA"/>
        </w:rPr>
        <w:t>“</w:t>
      </w:r>
      <w:r>
        <w:rPr>
          <w:rFonts w:ascii="Calibri" w:eastAsia="Calibri" w:hAnsi="Calibri" w:cs="Calibri"/>
          <w:lang w:val="en-US"/>
        </w:rPr>
        <w:t>You, THIS IS me, here</w:t>
      </w:r>
      <w:r>
        <w:rPr>
          <w:rFonts w:ascii="Calibri" w:eastAsia="Calibri" w:hAnsi="Calibri" w:cs="Calibri"/>
        </w:rPr>
        <w:t>’</w:t>
      </w:r>
      <w:r>
        <w:rPr>
          <w:rFonts w:ascii="Calibri" w:eastAsia="Calibri" w:hAnsi="Calibri" w:cs="Calibri"/>
          <w:lang w:val="en-US"/>
        </w:rPr>
        <w:t>s my message</w:t>
      </w:r>
      <w:r>
        <w:rPr>
          <w:rFonts w:ascii="Calibri" w:eastAsia="Calibri" w:hAnsi="Calibri" w:cs="Calibri"/>
        </w:rPr>
        <w:t>”</w:t>
      </w:r>
    </w:p>
    <w:p w14:paraId="5B74DDB5" w14:textId="77777777" w:rsidR="0044651A" w:rsidRDefault="0044651A" w:rsidP="0044651A">
      <w:pPr>
        <w:pStyle w:val="Body"/>
        <w:numPr>
          <w:ilvl w:val="0"/>
          <w:numId w:val="15"/>
        </w:numPr>
        <w:rPr>
          <w:rFonts w:ascii="Calibri" w:eastAsia="Calibri" w:hAnsi="Calibri" w:cs="Calibri"/>
        </w:rPr>
      </w:pPr>
      <w:r>
        <w:rPr>
          <w:rFonts w:ascii="Calibri" w:eastAsia="Calibri" w:hAnsi="Calibri" w:cs="Calibri"/>
          <w:lang w:val="en-US"/>
        </w:rPr>
        <w:t xml:space="preserve">To respond, begin with </w:t>
      </w:r>
      <w:r>
        <w:rPr>
          <w:rFonts w:ascii="Calibri" w:eastAsia="Calibri" w:hAnsi="Calibri" w:cs="Calibri"/>
          <w:lang w:val="ar-SA"/>
        </w:rPr>
        <w:t>“</w:t>
      </w:r>
      <w:r>
        <w:rPr>
          <w:rFonts w:ascii="Calibri" w:eastAsia="Calibri" w:hAnsi="Calibri" w:cs="Calibri"/>
          <w:lang w:val="en-US"/>
        </w:rPr>
        <w:t>You</w:t>
      </w:r>
      <w:r>
        <w:rPr>
          <w:rFonts w:ascii="Calibri" w:eastAsia="Calibri" w:hAnsi="Calibri" w:cs="Calibri"/>
        </w:rPr>
        <w:t>”</w:t>
      </w:r>
      <w:r>
        <w:rPr>
          <w:rFonts w:ascii="Calibri" w:eastAsia="Calibri" w:hAnsi="Calibri" w:cs="Calibri"/>
          <w:lang w:val="en-US"/>
        </w:rPr>
        <w:t xml:space="preserve">, no need to say </w:t>
      </w:r>
      <w:r>
        <w:rPr>
          <w:rFonts w:ascii="Calibri" w:eastAsia="Calibri" w:hAnsi="Calibri" w:cs="Calibri"/>
          <w:lang w:val="ar-SA"/>
        </w:rPr>
        <w:t>“</w:t>
      </w:r>
      <w:r>
        <w:rPr>
          <w:rFonts w:ascii="Calibri" w:eastAsia="Calibri" w:hAnsi="Calibri" w:cs="Calibri"/>
        </w:rPr>
        <w:t>THIS IS”. </w:t>
      </w:r>
    </w:p>
    <w:p w14:paraId="2D6A400C" w14:textId="77777777" w:rsidR="0044651A" w:rsidRDefault="0044651A" w:rsidP="0044651A">
      <w:pPr>
        <w:pStyle w:val="Body"/>
        <w:numPr>
          <w:ilvl w:val="0"/>
          <w:numId w:val="15"/>
        </w:numPr>
        <w:rPr>
          <w:rFonts w:ascii="Calibri" w:eastAsia="Calibri" w:hAnsi="Calibri" w:cs="Calibri"/>
          <w:lang w:val="en-US"/>
        </w:rPr>
      </w:pPr>
      <w:r>
        <w:rPr>
          <w:rFonts w:ascii="Calibri" w:eastAsia="Calibri" w:hAnsi="Calibri" w:cs="Calibri"/>
          <w:lang w:val="en-US"/>
        </w:rPr>
        <w:t>After the first response, no need for callsigns: you have the channel to yourselves.</w:t>
      </w:r>
    </w:p>
    <w:p w14:paraId="6027D749" w14:textId="77777777" w:rsidR="0044651A" w:rsidRDefault="0044651A" w:rsidP="0044651A">
      <w:pPr>
        <w:pStyle w:val="Body"/>
        <w:numPr>
          <w:ilvl w:val="0"/>
          <w:numId w:val="15"/>
        </w:numPr>
        <w:rPr>
          <w:rFonts w:ascii="Calibri" w:eastAsia="Calibri" w:hAnsi="Calibri" w:cs="Calibri"/>
          <w:lang w:val="en-US"/>
        </w:rPr>
      </w:pPr>
      <w:r>
        <w:rPr>
          <w:rFonts w:ascii="Calibri" w:eastAsia="Calibri" w:hAnsi="Calibri" w:cs="Calibri"/>
          <w:lang w:val="en-US"/>
        </w:rPr>
        <w:t>Keep the exchange short and to the point - everyone is listening, and the channel can be busy.</w:t>
      </w:r>
    </w:p>
    <w:p w14:paraId="196A519A" w14:textId="77777777" w:rsidR="00BE6542" w:rsidRDefault="00BE6542">
      <w:pPr>
        <w:pStyle w:val="BodyA"/>
        <w:rPr>
          <w:color w:val="000000" w:themeColor="text1"/>
        </w:rPr>
      </w:pPr>
    </w:p>
    <w:p w14:paraId="632A6AD5" w14:textId="77777777" w:rsidR="007D7804" w:rsidRDefault="007D7804">
      <w:pPr>
        <w:rPr>
          <w:rFonts w:asciiTheme="majorHAnsi" w:eastAsiaTheme="majorEastAsia" w:hAnsiTheme="majorHAnsi" w:cstheme="majorBidi"/>
          <w:color w:val="2F5496" w:themeColor="accent1" w:themeShade="BF"/>
          <w:sz w:val="26"/>
          <w:szCs w:val="26"/>
        </w:rPr>
      </w:pPr>
      <w:r>
        <w:br w:type="page"/>
      </w:r>
    </w:p>
    <w:p w14:paraId="0F3FBFCA" w14:textId="18392418" w:rsidR="00BE6542" w:rsidRDefault="00000000">
      <w:pPr>
        <w:pStyle w:val="Heading2"/>
        <w:rPr>
          <w:rFonts w:ascii="Helvetica Neue" w:eastAsia="Helvetica Neue" w:hAnsi="Helvetica Neue" w:cs="Helvetica Neue"/>
        </w:rPr>
      </w:pPr>
      <w:r>
        <w:lastRenderedPageBreak/>
        <w:t>Document history.</w:t>
      </w:r>
    </w:p>
    <w:p w14:paraId="1BAD708B" w14:textId="77777777" w:rsidR="00BE6542" w:rsidRDefault="00BE6542">
      <w:pPr>
        <w:pStyle w:val="BodyA"/>
        <w:rPr>
          <w:color w:val="000000" w:themeColor="text1"/>
        </w:rPr>
      </w:pPr>
    </w:p>
    <w:p w14:paraId="67C334E6" w14:textId="77777777" w:rsidR="00BE6542" w:rsidRDefault="00000000">
      <w:pPr>
        <w:pStyle w:val="BodyA"/>
        <w:rPr>
          <w:rStyle w:val="None"/>
          <w:color w:val="000000" w:themeColor="text1"/>
        </w:rPr>
      </w:pPr>
      <w:r>
        <w:rPr>
          <w:rStyle w:val="None"/>
          <w:color w:val="000000" w:themeColor="text1"/>
        </w:rPr>
        <w:t>2022 OCT 24 – First “beta” revision.</w:t>
      </w:r>
    </w:p>
    <w:p w14:paraId="46D1426E" w14:textId="77777777" w:rsidR="00BE6542" w:rsidRDefault="00000000">
      <w:pPr>
        <w:pStyle w:val="BodyA"/>
        <w:rPr>
          <w:color w:val="000000" w:themeColor="text1"/>
        </w:rPr>
      </w:pPr>
      <w:r>
        <w:rPr>
          <w:rStyle w:val="None"/>
          <w:color w:val="000000" w:themeColor="text1"/>
        </w:rPr>
        <w:t xml:space="preserve">2022 OCT 25 – Major brevity code changes based on </w:t>
      </w:r>
      <w:proofErr w:type="spellStart"/>
      <w:r>
        <w:rPr>
          <w:rStyle w:val="None"/>
          <w:color w:val="000000" w:themeColor="text1"/>
        </w:rPr>
        <w:t>Zruty’s</w:t>
      </w:r>
      <w:proofErr w:type="spellEnd"/>
      <w:r>
        <w:rPr>
          <w:rStyle w:val="None"/>
          <w:color w:val="000000" w:themeColor="text1"/>
        </w:rPr>
        <w:t xml:space="preserve"> feedback.</w:t>
      </w:r>
    </w:p>
    <w:p w14:paraId="64EE5EDC" w14:textId="77777777" w:rsidR="00BE6542" w:rsidRDefault="00000000">
      <w:pPr>
        <w:pStyle w:val="BodyA"/>
        <w:rPr>
          <w:color w:val="000000" w:themeColor="text1"/>
        </w:rPr>
      </w:pPr>
      <w:r>
        <w:rPr>
          <w:rStyle w:val="None"/>
          <w:color w:val="000000" w:themeColor="text1"/>
        </w:rPr>
        <w:t xml:space="preserve">2022 OCT 26 – Version 1.0. Grammar fixes. SRS channel info. Link to </w:t>
      </w:r>
      <w:proofErr w:type="spellStart"/>
      <w:r>
        <w:rPr>
          <w:rStyle w:val="None"/>
          <w:color w:val="000000" w:themeColor="text1"/>
        </w:rPr>
        <w:t>EggNog’s</w:t>
      </w:r>
      <w:proofErr w:type="spellEnd"/>
      <w:r>
        <w:rPr>
          <w:rStyle w:val="None"/>
          <w:color w:val="000000" w:themeColor="text1"/>
        </w:rPr>
        <w:t xml:space="preserve"> SRS video. </w:t>
      </w:r>
    </w:p>
    <w:p w14:paraId="27BA0327" w14:textId="77777777" w:rsidR="00BE6542" w:rsidRDefault="00000000">
      <w:pPr>
        <w:pStyle w:val="BodyA"/>
        <w:rPr>
          <w:color w:val="000000" w:themeColor="text1"/>
        </w:rPr>
      </w:pPr>
      <w:r>
        <w:rPr>
          <w:rStyle w:val="None"/>
          <w:color w:val="000000" w:themeColor="text1"/>
        </w:rPr>
        <w:t>2022 OCT 29 – Version 1.01. Added joystick requirement, paragraph on pilot assistance options.</w:t>
      </w:r>
    </w:p>
    <w:p w14:paraId="2617B1DB" w14:textId="77777777" w:rsidR="00BE6542" w:rsidRDefault="00000000">
      <w:pPr>
        <w:pStyle w:val="BodyA"/>
        <w:rPr>
          <w:color w:val="000000" w:themeColor="text1"/>
        </w:rPr>
      </w:pPr>
      <w:r>
        <w:rPr>
          <w:rStyle w:val="None"/>
          <w:color w:val="000000" w:themeColor="text1"/>
        </w:rPr>
        <w:t>2022 OCT 31 – Version 1.02. Added link to Pilots Notes IL-2 mod. Separated requirements list into “required” and “recommended”. One bullet point added to flight-level comms.</w:t>
      </w:r>
    </w:p>
    <w:p w14:paraId="760EEB5B" w14:textId="77777777" w:rsidR="00BE6542" w:rsidRDefault="00000000">
      <w:pPr>
        <w:pStyle w:val="BodyA"/>
        <w:rPr>
          <w:rStyle w:val="None"/>
          <w:color w:val="000000" w:themeColor="text1"/>
        </w:rPr>
      </w:pPr>
      <w:r>
        <w:rPr>
          <w:rStyle w:val="None"/>
          <w:color w:val="000000" w:themeColor="text1"/>
        </w:rPr>
        <w:t>2022 NOV 04 – Version 1.03. Added details for FNF and SEF and requirement to RSVP.</w:t>
      </w:r>
    </w:p>
    <w:p w14:paraId="3568093B" w14:textId="77777777" w:rsidR="00BE6542" w:rsidRDefault="00000000">
      <w:pPr>
        <w:pStyle w:val="BodyA"/>
        <w:rPr>
          <w:rStyle w:val="None"/>
          <w:color w:val="000000" w:themeColor="text1"/>
        </w:rPr>
      </w:pPr>
      <w:r>
        <w:rPr>
          <w:rStyle w:val="None"/>
          <w:color w:val="000000" w:themeColor="text1"/>
        </w:rPr>
        <w:t>2023 JAN 07 – Version 1.05. Separated events out by relevant simulator</w:t>
      </w:r>
    </w:p>
    <w:p w14:paraId="7336E9FB" w14:textId="77777777" w:rsidR="00BE6542" w:rsidRDefault="00000000">
      <w:pPr>
        <w:pStyle w:val="BodyA"/>
        <w:rPr>
          <w:rStyle w:val="None"/>
          <w:color w:val="000000" w:themeColor="text1"/>
        </w:rPr>
      </w:pPr>
      <w:r>
        <w:rPr>
          <w:rStyle w:val="None"/>
          <w:color w:val="000000" w:themeColor="text1"/>
        </w:rPr>
        <w:t>2023 FEB 12 – Version 1.06. Updated 100</w:t>
      </w:r>
      <w:r>
        <w:rPr>
          <w:rStyle w:val="None"/>
          <w:color w:val="000000" w:themeColor="text1"/>
          <w:vertAlign w:val="superscript"/>
        </w:rPr>
        <w:t>th</w:t>
      </w:r>
      <w:r>
        <w:rPr>
          <w:rStyle w:val="None"/>
          <w:color w:val="000000" w:themeColor="text1"/>
        </w:rPr>
        <w:t xml:space="preserve"> details. Updated Pilot Notes link.</w:t>
      </w:r>
    </w:p>
    <w:p w14:paraId="1CBB4250" w14:textId="77777777" w:rsidR="00BE6542" w:rsidRDefault="00000000">
      <w:pPr>
        <w:pStyle w:val="BodyA"/>
        <w:rPr>
          <w:rStyle w:val="None"/>
          <w:color w:val="000000" w:themeColor="text1"/>
        </w:rPr>
      </w:pPr>
      <w:r>
        <w:rPr>
          <w:rStyle w:val="None"/>
          <w:color w:val="000000" w:themeColor="text1"/>
        </w:rPr>
        <w:t>2023 MAR 20 – Version 1.07. Replace LOA with Inactive.</w:t>
      </w:r>
    </w:p>
    <w:p w14:paraId="56EBC1EA" w14:textId="77777777" w:rsidR="00BE6542" w:rsidRDefault="00000000">
      <w:pPr>
        <w:pStyle w:val="BodyA"/>
        <w:rPr>
          <w:color w:val="000000" w:themeColor="text1"/>
        </w:rPr>
      </w:pPr>
      <w:r>
        <w:rPr>
          <w:rStyle w:val="None"/>
          <w:color w:val="000000" w:themeColor="text1"/>
        </w:rPr>
        <w:t>2024 DEC 01 – Version 1.08. Add 99</w:t>
      </w:r>
      <w:r>
        <w:rPr>
          <w:rStyle w:val="None"/>
          <w:color w:val="000000" w:themeColor="text1"/>
          <w:vertAlign w:val="superscript"/>
        </w:rPr>
        <w:t>th</w:t>
      </w:r>
      <w:r>
        <w:rPr>
          <w:rStyle w:val="None"/>
          <w:color w:val="000000" w:themeColor="text1"/>
        </w:rPr>
        <w:t xml:space="preserve"> callsign and details.</w:t>
      </w:r>
    </w:p>
    <w:p w14:paraId="6267A26D" w14:textId="6C3D7E88" w:rsidR="00B30D9C" w:rsidRDefault="00000000">
      <w:pPr>
        <w:pStyle w:val="BodyA"/>
        <w:rPr>
          <w:rStyle w:val="None"/>
          <w:color w:val="000000" w:themeColor="text1"/>
        </w:rPr>
      </w:pPr>
      <w:r>
        <w:rPr>
          <w:rStyle w:val="None"/>
          <w:color w:val="000000" w:themeColor="text1"/>
        </w:rPr>
        <w:t xml:space="preserve">2026 </w:t>
      </w:r>
      <w:r w:rsidR="00B30D9C">
        <w:rPr>
          <w:rStyle w:val="None"/>
          <w:color w:val="000000" w:themeColor="text1"/>
        </w:rPr>
        <w:t>JUN 01</w:t>
      </w:r>
      <w:r>
        <w:rPr>
          <w:rStyle w:val="None"/>
          <w:color w:val="000000" w:themeColor="text1"/>
        </w:rPr>
        <w:t xml:space="preserve"> – Version 1.09. New brevity codes, </w:t>
      </w:r>
      <w:r w:rsidR="00B30D9C">
        <w:rPr>
          <w:rStyle w:val="None"/>
          <w:color w:val="000000" w:themeColor="text1"/>
        </w:rPr>
        <w:t xml:space="preserve">com requirements, </w:t>
      </w:r>
      <w:r>
        <w:rPr>
          <w:rStyle w:val="None"/>
          <w:color w:val="000000" w:themeColor="text1"/>
        </w:rPr>
        <w:t>formations and updated check ride requirements</w:t>
      </w:r>
    </w:p>
    <w:p w14:paraId="2E02AF54" w14:textId="1E65DD49" w:rsidR="00A64693" w:rsidRPr="00B66A45" w:rsidRDefault="00B30D9C" w:rsidP="00B66A45">
      <w:pPr>
        <w:rPr>
          <w:rStyle w:val="None"/>
          <w:rFonts w:ascii="Calibri" w:hAnsi="Calibri" w:cs="Arial Unicode MS"/>
          <w:color w:val="000000" w:themeColor="text1"/>
          <w:sz w:val="22"/>
          <w:szCs w:val="22"/>
          <w:u w:color="000000"/>
          <w14:textOutline w14:w="12700" w14:cap="flat" w14:cmpd="sng" w14:algn="ctr">
            <w14:noFill/>
            <w14:prstDash w14:val="solid"/>
            <w14:miter w14:lim="400000"/>
          </w14:textOutline>
        </w:rPr>
        <w:sectPr w:rsidR="00A64693" w:rsidRPr="00B66A45">
          <w:footerReference w:type="default" r:id="rId31"/>
          <w:pgSz w:w="12240" w:h="15840"/>
          <w:pgMar w:top="1440" w:right="1440" w:bottom="1440" w:left="1440" w:header="720" w:footer="0" w:gutter="0"/>
          <w:cols w:space="720"/>
          <w:formProt w:val="0"/>
          <w:docGrid w:linePitch="100"/>
        </w:sectPr>
      </w:pPr>
      <w:r>
        <w:rPr>
          <w:rStyle w:val="None"/>
          <w:color w:val="000000" w:themeColor="text1"/>
        </w:rPr>
        <w:br w:type="page"/>
      </w:r>
    </w:p>
    <w:p w14:paraId="02E820B4" w14:textId="7483CD4D" w:rsidR="00656F34" w:rsidRDefault="00B30D9C" w:rsidP="00656F34">
      <w:r>
        <w:lastRenderedPageBreak/>
        <w:t>S</w:t>
      </w:r>
      <w:r w:rsidR="00656F34">
        <w:t>etup One</w:t>
      </w:r>
    </w:p>
    <w:p w14:paraId="0FD22DE4" w14:textId="5A786D43" w:rsidR="00AC0B4A" w:rsidRDefault="00AC0B4A" w:rsidP="00656F34">
      <w:r>
        <w:t xml:space="preserve">I’m one of those silly people who try to listen to 3 conversations at once. If I need </w:t>
      </w:r>
      <w:proofErr w:type="gramStart"/>
      <w:r>
        <w:t>to</w:t>
      </w:r>
      <w:proofErr w:type="gramEnd"/>
      <w:r>
        <w:t xml:space="preserve"> I turn a radio off by changing the channel to one that is quiet. </w:t>
      </w:r>
    </w:p>
    <w:p w14:paraId="1E3B478D" w14:textId="77777777" w:rsidR="00656F34" w:rsidRDefault="00656F34" w:rsidP="00656F34">
      <w:r>
        <w:t xml:space="preserve">4 buttons on my flight stick are used as PTT for discord, SRS com 1, SRS com 2 and </w:t>
      </w:r>
      <w:proofErr w:type="spellStart"/>
      <w:r>
        <w:t>voiceattack</w:t>
      </w:r>
      <w:proofErr w:type="spellEnd"/>
      <w:r>
        <w:t>.</w:t>
      </w:r>
    </w:p>
    <w:p w14:paraId="1278316C" w14:textId="78A8FA63" w:rsidR="00AC0B4A" w:rsidRDefault="00656F34" w:rsidP="00656F34">
      <w:r>
        <w:t>SRS settings are so that com 1 is only heard in my left ear (it’s PTT is also on the left) and com 2 in my right ear.</w:t>
      </w:r>
      <w:r w:rsidRPr="00BF4824">
        <w:t xml:space="preserve"> </w:t>
      </w:r>
      <w:r>
        <w:t xml:space="preserve">After logging into the </w:t>
      </w:r>
      <w:proofErr w:type="gramStart"/>
      <w:r>
        <w:t>server</w:t>
      </w:r>
      <w:proofErr w:type="gramEnd"/>
      <w:r>
        <w:t xml:space="preserve"> I open the toggle radio overlay and adjust the top (COM 1) volume to 50ish%</w:t>
      </w:r>
      <w:r w:rsidR="00AC0B4A">
        <w:t xml:space="preserve">. I have “Radio Switch works as PPT on. I have a </w:t>
      </w:r>
      <w:proofErr w:type="spellStart"/>
      <w:r w:rsidR="00AC0B4A">
        <w:t>rotory</w:t>
      </w:r>
      <w:proofErr w:type="spellEnd"/>
      <w:r w:rsidR="00AC0B4A">
        <w:t xml:space="preserve"> encoder (2 buttons) to change the channel of the active COM.</w:t>
      </w:r>
      <w:r w:rsidR="00AC0B4A">
        <w:br/>
        <w:t>To change the channel I press the PTT with selects the radio then turn the encoder to press the buttons linked to changing channel up and down.</w:t>
      </w:r>
    </w:p>
    <w:p w14:paraId="743E85F1" w14:textId="4E2B7EB2" w:rsidR="00656F34" w:rsidRDefault="007D7804" w:rsidP="00656F34">
      <w:r>
        <w:rPr>
          <w:noProof/>
        </w:rPr>
        <mc:AlternateContent>
          <mc:Choice Requires="wps">
            <w:drawing>
              <wp:anchor distT="0" distB="0" distL="114300" distR="114300" simplePos="0" relativeHeight="251663360" behindDoc="0" locked="0" layoutInCell="1" allowOverlap="1" wp14:anchorId="3067D505" wp14:editId="3F488E8D">
                <wp:simplePos x="0" y="0"/>
                <wp:positionH relativeFrom="column">
                  <wp:posOffset>96850</wp:posOffset>
                </wp:positionH>
                <wp:positionV relativeFrom="paragraph">
                  <wp:posOffset>867410</wp:posOffset>
                </wp:positionV>
                <wp:extent cx="2004186" cy="118753"/>
                <wp:effectExtent l="0" t="0" r="15240" b="14605"/>
                <wp:wrapNone/>
                <wp:docPr id="92780029" name="Rectangle 2"/>
                <wp:cNvGraphicFramePr/>
                <a:graphic xmlns:a="http://schemas.openxmlformats.org/drawingml/2006/main">
                  <a:graphicData uri="http://schemas.microsoft.com/office/word/2010/wordprocessingShape">
                    <wps:wsp>
                      <wps:cNvSpPr/>
                      <wps:spPr>
                        <a:xfrm>
                          <a:off x="0" y="0"/>
                          <a:ext cx="2004186" cy="118753"/>
                        </a:xfrm>
                        <a:prstGeom prst="round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71EF7" id="Rectangle 2" o:spid="_x0000_s1026" style="position:absolute;margin-left:7.65pt;margin-top:68.3pt;width:157.8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" filled="f" strokecolor="#e00" strokeweight="2pt"/>
            </w:pict>
          </mc:Fallback>
        </mc:AlternateContent>
      </w:r>
      <w:r>
        <w:rPr>
          <w:noProof/>
        </w:rPr>
        <mc:AlternateContent>
          <mc:Choice Requires="wps">
            <w:drawing>
              <wp:anchor distT="0" distB="0" distL="114300" distR="114300" simplePos="0" relativeHeight="251659264" behindDoc="0" locked="0" layoutInCell="1" allowOverlap="1" wp14:anchorId="2135B6DD" wp14:editId="1B39AEEB">
                <wp:simplePos x="0" y="0"/>
                <wp:positionH relativeFrom="column">
                  <wp:posOffset>164592</wp:posOffset>
                </wp:positionH>
                <wp:positionV relativeFrom="paragraph">
                  <wp:posOffset>1996440</wp:posOffset>
                </wp:positionV>
                <wp:extent cx="1965198" cy="384048"/>
                <wp:effectExtent l="0" t="0" r="16510" b="16510"/>
                <wp:wrapNone/>
                <wp:docPr id="307068179" name="Rectangle 2"/>
                <wp:cNvGraphicFramePr/>
                <a:graphic xmlns:a="http://schemas.openxmlformats.org/drawingml/2006/main">
                  <a:graphicData uri="http://schemas.microsoft.com/office/word/2010/wordprocessingShape">
                    <wps:wsp>
                      <wps:cNvSpPr/>
                      <wps:spPr>
                        <a:xfrm>
                          <a:off x="0" y="0"/>
                          <a:ext cx="1965198" cy="384048"/>
                        </a:xfrm>
                        <a:prstGeom prst="round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957D0" id="Rectangle 2" o:spid="_x0000_s1026" style="position:absolute;margin-left:12.95pt;margin-top:157.2pt;width:154.75pt;height: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" filled="f" strokecolor="#e00" strokeweight="2pt"/>
            </w:pict>
          </mc:Fallback>
        </mc:AlternateContent>
      </w:r>
      <w:r>
        <w:rPr>
          <w:noProof/>
        </w:rPr>
        <mc:AlternateContent>
          <mc:Choice Requires="wps">
            <w:drawing>
              <wp:anchor distT="0" distB="0" distL="114300" distR="114300" simplePos="0" relativeHeight="251661312" behindDoc="0" locked="0" layoutInCell="1" allowOverlap="1" wp14:anchorId="63C0C66B" wp14:editId="650B2C6A">
                <wp:simplePos x="0" y="0"/>
                <wp:positionH relativeFrom="column">
                  <wp:posOffset>4569299</wp:posOffset>
                </wp:positionH>
                <wp:positionV relativeFrom="paragraph">
                  <wp:posOffset>654685</wp:posOffset>
                </wp:positionV>
                <wp:extent cx="1057275" cy="247650"/>
                <wp:effectExtent l="0" t="0" r="28575" b="19050"/>
                <wp:wrapNone/>
                <wp:docPr id="1981233534" name="Rectangle 2"/>
                <wp:cNvGraphicFramePr/>
                <a:graphic xmlns:a="http://schemas.openxmlformats.org/drawingml/2006/main">
                  <a:graphicData uri="http://schemas.microsoft.com/office/word/2010/wordprocessingShape">
                    <wps:wsp>
                      <wps:cNvSpPr/>
                      <wps:spPr>
                        <a:xfrm>
                          <a:off x="0" y="0"/>
                          <a:ext cx="1057275" cy="247650"/>
                        </a:xfrm>
                        <a:prstGeom prst="round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D0463" id="Rectangle 2" o:spid="_x0000_s1026" style="position:absolute;margin-left:359.8pt;margin-top:51.55pt;width:83.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" filled="f" strokecolor="#e00" strokeweight="2pt"/>
            </w:pict>
          </mc:Fallback>
        </mc:AlternateContent>
      </w:r>
      <w:r w:rsidR="00656F34">
        <w:rPr>
          <w:noProof/>
        </w:rPr>
        <mc:AlternateContent>
          <mc:Choice Requires="wps">
            <w:drawing>
              <wp:anchor distT="0" distB="0" distL="114300" distR="114300" simplePos="0" relativeHeight="251660288" behindDoc="0" locked="0" layoutInCell="1" allowOverlap="1" wp14:anchorId="1FD50419" wp14:editId="70B12961">
                <wp:simplePos x="0" y="0"/>
                <wp:positionH relativeFrom="column">
                  <wp:posOffset>2686050</wp:posOffset>
                </wp:positionH>
                <wp:positionV relativeFrom="paragraph">
                  <wp:posOffset>2120900</wp:posOffset>
                </wp:positionV>
                <wp:extent cx="361950" cy="304800"/>
                <wp:effectExtent l="38100" t="19050" r="0" b="38100"/>
                <wp:wrapNone/>
                <wp:docPr id="948449016" name="Arrow: Right 3"/>
                <wp:cNvGraphicFramePr/>
                <a:graphic xmlns:a="http://schemas.openxmlformats.org/drawingml/2006/main">
                  <a:graphicData uri="http://schemas.microsoft.com/office/word/2010/wordprocessingShape">
                    <wps:wsp>
                      <wps:cNvSpPr/>
                      <wps:spPr>
                        <a:xfrm rot="19669243">
                          <a:off x="0" y="0"/>
                          <a:ext cx="361950" cy="3048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EB2A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11.5pt;margin-top:167pt;width:28.5pt;height:24pt;rotation:-2108902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" adj="12505" fillcolor="#4472c4 [3204]" stroked="f" strokeweight="2pt"/>
            </w:pict>
          </mc:Fallback>
        </mc:AlternateContent>
      </w:r>
      <w:r w:rsidR="00656F34" w:rsidRPr="008E3DB7">
        <w:rPr>
          <w:noProof/>
        </w:rPr>
        <w:drawing>
          <wp:inline distT="0" distB="0" distL="0" distR="0" wp14:anchorId="4CD79814" wp14:editId="7CB23E01">
            <wp:extent cx="2173691" cy="2415654"/>
            <wp:effectExtent l="0" t="0" r="0" b="3810"/>
            <wp:docPr id="1363254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54911" name=""/>
                    <pic:cNvPicPr/>
                  </pic:nvPicPr>
                  <pic:blipFill>
                    <a:blip r:embed="rId32"/>
                    <a:stretch>
                      <a:fillRect/>
                    </a:stretch>
                  </pic:blipFill>
                  <pic:spPr>
                    <a:xfrm>
                      <a:off x="0" y="0"/>
                      <a:ext cx="2201645" cy="2446719"/>
                    </a:xfrm>
                    <a:prstGeom prst="rect">
                      <a:avLst/>
                    </a:prstGeom>
                  </pic:spPr>
                </pic:pic>
              </a:graphicData>
            </a:graphic>
          </wp:inline>
        </w:drawing>
      </w:r>
      <w:r w:rsidR="00656F34" w:rsidRPr="008E3DB7">
        <w:rPr>
          <w:noProof/>
        </w:rPr>
        <w:drawing>
          <wp:inline distT="0" distB="0" distL="0" distR="0" wp14:anchorId="35446AED" wp14:editId="2BC9FD87">
            <wp:extent cx="2197289" cy="2445887"/>
            <wp:effectExtent l="0" t="0" r="0" b="0"/>
            <wp:docPr id="123217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71000" name=""/>
                    <pic:cNvPicPr/>
                  </pic:nvPicPr>
                  <pic:blipFill>
                    <a:blip r:embed="rId33"/>
                    <a:stretch>
                      <a:fillRect/>
                    </a:stretch>
                  </pic:blipFill>
                  <pic:spPr>
                    <a:xfrm>
                      <a:off x="0" y="0"/>
                      <a:ext cx="2226249" cy="2478124"/>
                    </a:xfrm>
                    <a:prstGeom prst="rect">
                      <a:avLst/>
                    </a:prstGeom>
                  </pic:spPr>
                </pic:pic>
              </a:graphicData>
            </a:graphic>
          </wp:inline>
        </w:drawing>
      </w:r>
      <w:r w:rsidR="00656F34" w:rsidRPr="008E3DB7">
        <w:rPr>
          <w:noProof/>
        </w:rPr>
        <w:drawing>
          <wp:inline distT="0" distB="0" distL="0" distR="0" wp14:anchorId="13421A9B" wp14:editId="6A0368C6">
            <wp:extent cx="1456362" cy="2400300"/>
            <wp:effectExtent l="0" t="0" r="0" b="0"/>
            <wp:docPr id="2017693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93741" name=""/>
                    <pic:cNvPicPr/>
                  </pic:nvPicPr>
                  <pic:blipFill>
                    <a:blip r:embed="rId34"/>
                    <a:stretch>
                      <a:fillRect/>
                    </a:stretch>
                  </pic:blipFill>
                  <pic:spPr>
                    <a:xfrm>
                      <a:off x="0" y="0"/>
                      <a:ext cx="1468477" cy="2420267"/>
                    </a:xfrm>
                    <a:prstGeom prst="rect">
                      <a:avLst/>
                    </a:prstGeom>
                  </pic:spPr>
                </pic:pic>
              </a:graphicData>
            </a:graphic>
          </wp:inline>
        </w:drawing>
      </w:r>
    </w:p>
    <w:p w14:paraId="1DA565D7" w14:textId="064D5F6F" w:rsidR="00656F34" w:rsidRDefault="00656F34" w:rsidP="00656F34">
      <w:r>
        <w:t xml:space="preserve">In discord I have </w:t>
      </w:r>
      <w:proofErr w:type="spellStart"/>
      <w:r>
        <w:t>keybinds</w:t>
      </w:r>
      <w:proofErr w:type="spellEnd"/>
      <w:r>
        <w:t xml:space="preserve"> to change channels</w:t>
      </w:r>
      <w:r w:rsidR="00AC0B4A">
        <w:t>. Discord is in both ears.</w:t>
      </w:r>
      <w:r>
        <w:br/>
      </w:r>
      <w:r w:rsidRPr="008E3DB7">
        <w:rPr>
          <w:noProof/>
        </w:rPr>
        <w:drawing>
          <wp:inline distT="0" distB="0" distL="0" distR="0" wp14:anchorId="1FD7642D" wp14:editId="7C60574F">
            <wp:extent cx="4819764" cy="2773527"/>
            <wp:effectExtent l="0" t="0" r="0" b="8255"/>
            <wp:docPr id="947110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10245" name=""/>
                    <pic:cNvPicPr/>
                  </pic:nvPicPr>
                  <pic:blipFill>
                    <a:blip r:embed="rId35"/>
                    <a:stretch>
                      <a:fillRect/>
                    </a:stretch>
                  </pic:blipFill>
                  <pic:spPr>
                    <a:xfrm>
                      <a:off x="0" y="0"/>
                      <a:ext cx="4839703" cy="2785001"/>
                    </a:xfrm>
                    <a:prstGeom prst="rect">
                      <a:avLst/>
                    </a:prstGeom>
                  </pic:spPr>
                </pic:pic>
              </a:graphicData>
            </a:graphic>
          </wp:inline>
        </w:drawing>
      </w:r>
    </w:p>
    <w:p w14:paraId="4BD3A671" w14:textId="727C4A1E" w:rsidR="00656F34" w:rsidRPr="00B66A45" w:rsidRDefault="00656F34" w:rsidP="00B66A45">
      <w:r>
        <w:t xml:space="preserve">Then I use </w:t>
      </w:r>
      <w:proofErr w:type="spellStart"/>
      <w:r>
        <w:t>voiceattack</w:t>
      </w:r>
      <w:proofErr w:type="spellEnd"/>
      <w:r>
        <w:t xml:space="preserve"> to activate that </w:t>
      </w:r>
      <w:proofErr w:type="spellStart"/>
      <w:r>
        <w:t>keybind</w:t>
      </w:r>
      <w:proofErr w:type="spellEnd"/>
      <w:r>
        <w:t>.</w:t>
      </w:r>
      <w:r>
        <w:br/>
      </w:r>
      <w:r w:rsidRPr="008E3DB7">
        <w:rPr>
          <w:noProof/>
        </w:rPr>
        <w:drawing>
          <wp:inline distT="0" distB="0" distL="0" distR="0" wp14:anchorId="7583BADB" wp14:editId="2A84F165">
            <wp:extent cx="5731510" cy="1414780"/>
            <wp:effectExtent l="0" t="0" r="2540" b="0"/>
            <wp:docPr id="1305940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40890" name=""/>
                    <pic:cNvPicPr/>
                  </pic:nvPicPr>
                  <pic:blipFill>
                    <a:blip r:embed="rId36"/>
                    <a:stretch>
                      <a:fillRect/>
                    </a:stretch>
                  </pic:blipFill>
                  <pic:spPr>
                    <a:xfrm>
                      <a:off x="0" y="0"/>
                      <a:ext cx="5731510" cy="1414780"/>
                    </a:xfrm>
                    <a:prstGeom prst="rect">
                      <a:avLst/>
                    </a:prstGeom>
                  </pic:spPr>
                </pic:pic>
              </a:graphicData>
            </a:graphic>
          </wp:inline>
        </w:drawing>
      </w:r>
    </w:p>
    <w:sectPr w:rsidR="00656F34" w:rsidRPr="00B66A45" w:rsidSect="00B66A45">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230B" w14:textId="77777777" w:rsidR="00560EA8" w:rsidRDefault="00560EA8">
      <w:r>
        <w:separator/>
      </w:r>
    </w:p>
  </w:endnote>
  <w:endnote w:type="continuationSeparator" w:id="0">
    <w:p w14:paraId="0E3792F3" w14:textId="77777777" w:rsidR="00560EA8" w:rsidRDefault="0056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panose1 w:val="05010000000000000000"/>
    <w:charset w:val="01"/>
    <w:family w:val="auto"/>
    <w:pitch w:val="variable"/>
    <w:sig w:usb0="800000AF" w:usb1="1001ECEA" w:usb2="00000000" w:usb3="00000000" w:csb0="80000001" w:csb1="00000000"/>
  </w:font>
  <w:font w:name="Arial Unicode MS">
    <w:altName w:val="Arial"/>
    <w:panose1 w:val="020B0604020202020204"/>
    <w:charset w:val="01"/>
    <w:family w:val="swiss"/>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83657"/>
      <w:docPartObj>
        <w:docPartGallery w:val="Page Numbers (Bottom of Page)"/>
        <w:docPartUnique/>
      </w:docPartObj>
    </w:sdtPr>
    <w:sdtEndPr>
      <w:rPr>
        <w:noProof/>
      </w:rPr>
    </w:sdtEndPr>
    <w:sdtContent>
      <w:p w14:paraId="75A1040A" w14:textId="11D0464F" w:rsidR="008A6FB5" w:rsidRDefault="008A6F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607CAD" w14:textId="5C815980" w:rsidR="008A6FB5" w:rsidRDefault="008A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3473" w14:textId="77777777" w:rsidR="00560EA8" w:rsidRDefault="00560EA8">
      <w:r>
        <w:separator/>
      </w:r>
    </w:p>
  </w:footnote>
  <w:footnote w:type="continuationSeparator" w:id="0">
    <w:p w14:paraId="4B54A105" w14:textId="77777777" w:rsidR="00560EA8" w:rsidRDefault="0056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F15"/>
    <w:multiLevelType w:val="multilevel"/>
    <w:tmpl w:val="A7087E0A"/>
    <w:lvl w:ilvl="0">
      <w:start w:val="1"/>
      <w:numFmt w:val="decimal"/>
      <w:lvlText w:val="%1."/>
      <w:lvlJc w:val="left"/>
      <w:pPr>
        <w:tabs>
          <w:tab w:val="num" w:pos="0"/>
        </w:tabs>
        <w:ind w:left="690" w:hanging="330"/>
      </w:pPr>
      <w:rPr>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1440" w:hanging="360"/>
      </w:pPr>
      <w:rPr>
        <w:rFonts w:ascii="Symbol" w:hAnsi="Symbol" w:cs="Symbol" w:hint="default"/>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1" w15:restartNumberingAfterBreak="0">
    <w:nsid w:val="054552BE"/>
    <w:multiLevelType w:val="multilevel"/>
    <w:tmpl w:val="29CE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B0BE5"/>
    <w:multiLevelType w:val="multilevel"/>
    <w:tmpl w:val="1C18451E"/>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3" w15:restartNumberingAfterBreak="0">
    <w:nsid w:val="091E6F84"/>
    <w:multiLevelType w:val="multilevel"/>
    <w:tmpl w:val="EAFC4CF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A034685"/>
    <w:multiLevelType w:val="multilevel"/>
    <w:tmpl w:val="5C1AB1C4"/>
    <w:lvl w:ilvl="0">
      <w:start w:val="1"/>
      <w:numFmt w:val="bullet"/>
      <w:lvlText w:val="•"/>
      <w:lvlJc w:val="left"/>
      <w:pPr>
        <w:tabs>
          <w:tab w:val="num" w:pos="0"/>
        </w:tabs>
        <w:ind w:left="1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3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90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5" w15:restartNumberingAfterBreak="0">
    <w:nsid w:val="0B865374"/>
    <w:multiLevelType w:val="multilevel"/>
    <w:tmpl w:val="9554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2269D"/>
    <w:multiLevelType w:val="multilevel"/>
    <w:tmpl w:val="3A449F46"/>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7" w15:restartNumberingAfterBreak="0">
    <w:nsid w:val="0D3E2727"/>
    <w:multiLevelType w:val="multilevel"/>
    <w:tmpl w:val="703E9354"/>
    <w:lvl w:ilvl="0">
      <w:start w:val="1"/>
      <w:numFmt w:val="decimal"/>
      <w:lvlText w:val="%1."/>
      <w:lvlJc w:val="left"/>
      <w:pPr>
        <w:tabs>
          <w:tab w:val="num" w:pos="0"/>
        </w:tabs>
        <w:ind w:left="690" w:hanging="33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10" w:hanging="33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18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8" w15:restartNumberingAfterBreak="0">
    <w:nsid w:val="0E8E1FFD"/>
    <w:multiLevelType w:val="multilevel"/>
    <w:tmpl w:val="E1F65412"/>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9" w15:restartNumberingAfterBreak="0">
    <w:nsid w:val="100D7165"/>
    <w:multiLevelType w:val="multilevel"/>
    <w:tmpl w:val="EAEC1D5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06E094B"/>
    <w:multiLevelType w:val="multilevel"/>
    <w:tmpl w:val="73E0D0C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1" w15:restartNumberingAfterBreak="0">
    <w:nsid w:val="14524D63"/>
    <w:multiLevelType w:val="multilevel"/>
    <w:tmpl w:val="02BC3B16"/>
    <w:lvl w:ilvl="0">
      <w:start w:val="1"/>
      <w:numFmt w:val="bullet"/>
      <w:lvlText w:val="•"/>
      <w:lvlJc w:val="left"/>
      <w:pPr>
        <w:tabs>
          <w:tab w:val="num" w:pos="0"/>
        </w:tabs>
        <w:ind w:left="1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3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90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12" w15:restartNumberingAfterBreak="0">
    <w:nsid w:val="156F7ED9"/>
    <w:multiLevelType w:val="multilevel"/>
    <w:tmpl w:val="2B501664"/>
    <w:lvl w:ilvl="0">
      <w:start w:val="1"/>
      <w:numFmt w:val="bullet"/>
      <w:lvlText w:val="❑"/>
      <w:lvlJc w:val="left"/>
      <w:pPr>
        <w:tabs>
          <w:tab w:val="num" w:pos="0"/>
        </w:tabs>
        <w:ind w:left="7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21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88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43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504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48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13" w15:restartNumberingAfterBreak="0">
    <w:nsid w:val="15701632"/>
    <w:multiLevelType w:val="multilevel"/>
    <w:tmpl w:val="7C96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D3AF0"/>
    <w:multiLevelType w:val="multilevel"/>
    <w:tmpl w:val="A2B46EA4"/>
    <w:lvl w:ilvl="0">
      <w:start w:val="1"/>
      <w:numFmt w:val="bullet"/>
      <w:lvlText w:val="•"/>
      <w:lvlJc w:val="left"/>
      <w:pPr>
        <w:tabs>
          <w:tab w:val="num" w:pos="0"/>
        </w:tabs>
        <w:ind w:left="1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3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90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15" w15:restartNumberingAfterBreak="0">
    <w:nsid w:val="194A5CE7"/>
    <w:multiLevelType w:val="multilevel"/>
    <w:tmpl w:val="97422EAC"/>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16" w15:restartNumberingAfterBreak="0">
    <w:nsid w:val="1D190B49"/>
    <w:multiLevelType w:val="multilevel"/>
    <w:tmpl w:val="3EDAADC4"/>
    <w:lvl w:ilvl="0">
      <w:start w:val="1"/>
      <w:numFmt w:val="bullet"/>
      <w:lvlText w:val="•"/>
      <w:lvlJc w:val="left"/>
      <w:pPr>
        <w:tabs>
          <w:tab w:val="num" w:pos="0"/>
        </w:tabs>
        <w:ind w:left="1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3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90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17" w15:restartNumberingAfterBreak="0">
    <w:nsid w:val="1F011771"/>
    <w:multiLevelType w:val="multilevel"/>
    <w:tmpl w:val="097E78F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3A05EB7"/>
    <w:multiLevelType w:val="multilevel"/>
    <w:tmpl w:val="DD1C19E2"/>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19" w15:restartNumberingAfterBreak="0">
    <w:nsid w:val="23E54AB2"/>
    <w:multiLevelType w:val="multilevel"/>
    <w:tmpl w:val="C3483A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2E03553E"/>
    <w:multiLevelType w:val="multilevel"/>
    <w:tmpl w:val="FE6AF0EC"/>
    <w:lvl w:ilvl="0">
      <w:start w:val="1"/>
      <w:numFmt w:val="bullet"/>
      <w:lvlText w:val="•"/>
      <w:lvlJc w:val="left"/>
      <w:pPr>
        <w:tabs>
          <w:tab w:val="num" w:pos="0"/>
        </w:tabs>
        <w:ind w:left="1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3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90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21" w15:restartNumberingAfterBreak="0">
    <w:nsid w:val="2F5C1968"/>
    <w:multiLevelType w:val="multilevel"/>
    <w:tmpl w:val="B012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030DD1"/>
    <w:multiLevelType w:val="multilevel"/>
    <w:tmpl w:val="813A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01442"/>
    <w:multiLevelType w:val="multilevel"/>
    <w:tmpl w:val="C648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478A8"/>
    <w:multiLevelType w:val="multilevel"/>
    <w:tmpl w:val="0A9C55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9582C6E"/>
    <w:multiLevelType w:val="multilevel"/>
    <w:tmpl w:val="750C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1F78A6"/>
    <w:multiLevelType w:val="multilevel"/>
    <w:tmpl w:val="899815C4"/>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27" w15:restartNumberingAfterBreak="0">
    <w:nsid w:val="3FEA43FF"/>
    <w:multiLevelType w:val="multilevel"/>
    <w:tmpl w:val="BAEED644"/>
    <w:lvl w:ilvl="0">
      <w:start w:val="1"/>
      <w:numFmt w:val="bullet"/>
      <w:lvlText w:val="•"/>
      <w:lvlJc w:val="left"/>
      <w:pPr>
        <w:tabs>
          <w:tab w:val="num" w:pos="0"/>
        </w:tabs>
        <w:ind w:left="1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3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90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28" w15:restartNumberingAfterBreak="0">
    <w:nsid w:val="403E519D"/>
    <w:multiLevelType w:val="multilevel"/>
    <w:tmpl w:val="8746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0B0A20"/>
    <w:multiLevelType w:val="multilevel"/>
    <w:tmpl w:val="32D0B31E"/>
    <w:lvl w:ilvl="0">
      <w:start w:val="1"/>
      <w:numFmt w:val="decimal"/>
      <w:lvlText w:val="%1."/>
      <w:lvlJc w:val="left"/>
      <w:pPr>
        <w:tabs>
          <w:tab w:val="num" w:pos="0"/>
        </w:tabs>
        <w:ind w:left="690" w:hanging="330"/>
      </w:pPr>
      <w:rPr>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1440" w:hanging="360"/>
      </w:pPr>
      <w:rPr>
        <w:rFonts w:ascii="Symbol" w:hAnsi="Symbol" w:cs="Symbol" w:hint="default"/>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30" w15:restartNumberingAfterBreak="0">
    <w:nsid w:val="44BF21E1"/>
    <w:multiLevelType w:val="multilevel"/>
    <w:tmpl w:val="DF16E1F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5406017"/>
    <w:multiLevelType w:val="multilevel"/>
    <w:tmpl w:val="197C2C4A"/>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4"/>
        <w:szCs w:val="24"/>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4"/>
        <w:szCs w:val="24"/>
        <w:vertAlign w:val="baseline"/>
      </w:rPr>
    </w:lvl>
    <w:lvl w:ilvl="2">
      <w:start w:val="1"/>
      <w:numFmt w:val="lowerRoman"/>
      <w:lvlText w:val="%3."/>
      <w:lvlJc w:val="left"/>
      <w:pPr>
        <w:tabs>
          <w:tab w:val="num" w:pos="0"/>
        </w:tabs>
        <w:ind w:left="2160" w:hanging="313"/>
      </w:pPr>
      <w:rPr>
        <w:caps w:val="0"/>
        <w:smallCaps w:val="0"/>
        <w:strike w:val="0"/>
        <w:dstrike w:val="0"/>
        <w:outline w:val="0"/>
        <w:emboss w:val="0"/>
        <w:imprint w:val="0"/>
        <w:spacing w:val="0"/>
        <w:w w:val="100"/>
        <w:kern w:val="0"/>
        <w:position w:val="0"/>
        <w:sz w:val="24"/>
        <w:szCs w:val="24"/>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4"/>
        <w:szCs w:val="24"/>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4"/>
        <w:szCs w:val="24"/>
        <w:vertAlign w:val="baseline"/>
      </w:rPr>
    </w:lvl>
    <w:lvl w:ilvl="5">
      <w:start w:val="1"/>
      <w:numFmt w:val="lowerRoman"/>
      <w:lvlText w:val="%6."/>
      <w:lvlJc w:val="left"/>
      <w:pPr>
        <w:tabs>
          <w:tab w:val="num" w:pos="0"/>
        </w:tabs>
        <w:ind w:left="4320" w:hanging="313"/>
      </w:pPr>
      <w:rPr>
        <w:caps w:val="0"/>
        <w:smallCaps w:val="0"/>
        <w:strike w:val="0"/>
        <w:dstrike w:val="0"/>
        <w:outline w:val="0"/>
        <w:emboss w:val="0"/>
        <w:imprint w:val="0"/>
        <w:spacing w:val="0"/>
        <w:w w:val="100"/>
        <w:kern w:val="0"/>
        <w:position w:val="0"/>
        <w:sz w:val="24"/>
        <w:szCs w:val="24"/>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4"/>
        <w:szCs w:val="24"/>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4"/>
        <w:szCs w:val="24"/>
        <w:vertAlign w:val="baseline"/>
      </w:rPr>
    </w:lvl>
    <w:lvl w:ilvl="8">
      <w:start w:val="1"/>
      <w:numFmt w:val="lowerRoman"/>
      <w:lvlText w:val="%9."/>
      <w:lvlJc w:val="left"/>
      <w:pPr>
        <w:tabs>
          <w:tab w:val="num" w:pos="0"/>
        </w:tabs>
        <w:ind w:left="6480" w:hanging="313"/>
      </w:pPr>
      <w:rPr>
        <w:caps w:val="0"/>
        <w:smallCaps w:val="0"/>
        <w:strike w:val="0"/>
        <w:dstrike w:val="0"/>
        <w:outline w:val="0"/>
        <w:emboss w:val="0"/>
        <w:imprint w:val="0"/>
        <w:spacing w:val="0"/>
        <w:w w:val="100"/>
        <w:kern w:val="0"/>
        <w:position w:val="0"/>
        <w:sz w:val="24"/>
        <w:szCs w:val="24"/>
        <w:vertAlign w:val="baseline"/>
      </w:rPr>
    </w:lvl>
  </w:abstractNum>
  <w:abstractNum w:abstractNumId="32" w15:restartNumberingAfterBreak="0">
    <w:nsid w:val="51197A79"/>
    <w:multiLevelType w:val="multilevel"/>
    <w:tmpl w:val="74F2ECB6"/>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33" w15:restartNumberingAfterBreak="0">
    <w:nsid w:val="53A477C0"/>
    <w:multiLevelType w:val="multilevel"/>
    <w:tmpl w:val="8D6A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925ED"/>
    <w:multiLevelType w:val="multilevel"/>
    <w:tmpl w:val="6898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686923"/>
    <w:multiLevelType w:val="multilevel"/>
    <w:tmpl w:val="458A0DAC"/>
    <w:lvl w:ilvl="0">
      <w:start w:val="1"/>
      <w:numFmt w:val="bullet"/>
      <w:lvlText w:val="•"/>
      <w:lvlJc w:val="left"/>
      <w:pPr>
        <w:tabs>
          <w:tab w:val="num" w:pos="0"/>
        </w:tabs>
        <w:ind w:left="1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3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90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36" w15:restartNumberingAfterBreak="0">
    <w:nsid w:val="5C9B5FD7"/>
    <w:multiLevelType w:val="multilevel"/>
    <w:tmpl w:val="1FAC756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7" w15:restartNumberingAfterBreak="0">
    <w:nsid w:val="5DD45A5D"/>
    <w:multiLevelType w:val="multilevel"/>
    <w:tmpl w:val="B51CA33C"/>
    <w:lvl w:ilvl="0">
      <w:start w:val="1"/>
      <w:numFmt w:val="bullet"/>
      <w:lvlText w:val="•"/>
      <w:lvlJc w:val="left"/>
      <w:pPr>
        <w:tabs>
          <w:tab w:val="num" w:pos="0"/>
        </w:tabs>
        <w:ind w:left="720" w:hanging="360"/>
      </w:pPr>
      <w:rPr>
        <w:rFonts w:ascii="Calibri" w:hAnsi="Calibri" w:cs="Calibri"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1080" w:hanging="360"/>
      </w:pPr>
      <w:rPr>
        <w:rFonts w:ascii="Calibri" w:hAnsi="Calibri" w:cs="Calibri"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1800" w:hanging="360"/>
      </w:pPr>
      <w:rPr>
        <w:rFonts w:ascii="Calibri" w:hAnsi="Calibri" w:cs="Calibri"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520" w:hanging="360"/>
      </w:pPr>
      <w:rPr>
        <w:rFonts w:ascii="Calibri" w:hAnsi="Calibri" w:cs="Calibri"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3240" w:hanging="360"/>
      </w:pPr>
      <w:rPr>
        <w:rFonts w:ascii="Calibri" w:hAnsi="Calibri" w:cs="Calibri"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3960" w:hanging="360"/>
      </w:pPr>
      <w:rPr>
        <w:rFonts w:ascii="Calibri" w:hAnsi="Calibri" w:cs="Calibri"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4680" w:hanging="360"/>
      </w:pPr>
      <w:rPr>
        <w:rFonts w:ascii="Calibri" w:hAnsi="Calibri" w:cs="Calibri"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5400" w:hanging="360"/>
      </w:pPr>
      <w:rPr>
        <w:rFonts w:ascii="Calibri" w:hAnsi="Calibri" w:cs="Calibri"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120" w:hanging="360"/>
      </w:pPr>
      <w:rPr>
        <w:rFonts w:ascii="Calibri" w:hAnsi="Calibri" w:cs="Calibri"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38" w15:restartNumberingAfterBreak="0">
    <w:nsid w:val="5F1F60A3"/>
    <w:multiLevelType w:val="multilevel"/>
    <w:tmpl w:val="2962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A3086E"/>
    <w:multiLevelType w:val="multilevel"/>
    <w:tmpl w:val="383CCBCA"/>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40" w15:restartNumberingAfterBreak="0">
    <w:nsid w:val="64380BCA"/>
    <w:multiLevelType w:val="multilevel"/>
    <w:tmpl w:val="0B68F6BC"/>
    <w:lvl w:ilvl="0">
      <w:start w:val="1"/>
      <w:numFmt w:val="bullet"/>
      <w:lvlText w:val="•"/>
      <w:lvlJc w:val="left"/>
      <w:pPr>
        <w:tabs>
          <w:tab w:val="num" w:pos="0"/>
        </w:tabs>
        <w:ind w:left="62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84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106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128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150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72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94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216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238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41" w15:restartNumberingAfterBreak="0">
    <w:nsid w:val="670B589D"/>
    <w:multiLevelType w:val="multilevel"/>
    <w:tmpl w:val="939C6DCC"/>
    <w:lvl w:ilvl="0">
      <w:start w:val="1"/>
      <w:numFmt w:val="bullet"/>
      <w:lvlText w:val="•"/>
      <w:lvlJc w:val="left"/>
      <w:pPr>
        <w:tabs>
          <w:tab w:val="num" w:pos="0"/>
        </w:tabs>
        <w:ind w:left="62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134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206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78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350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422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494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566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389" w:hanging="409"/>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42" w15:restartNumberingAfterBreak="0">
    <w:nsid w:val="691D48B6"/>
    <w:multiLevelType w:val="multilevel"/>
    <w:tmpl w:val="4596F71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9C90639"/>
    <w:multiLevelType w:val="hybridMultilevel"/>
    <w:tmpl w:val="BF2A2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231712"/>
    <w:multiLevelType w:val="multilevel"/>
    <w:tmpl w:val="A120B888"/>
    <w:lvl w:ilvl="0">
      <w:start w:val="1"/>
      <w:numFmt w:val="bullet"/>
      <w:lvlText w:val="•"/>
      <w:lvlJc w:val="left"/>
      <w:pPr>
        <w:tabs>
          <w:tab w:val="num" w:pos="0"/>
        </w:tabs>
        <w:ind w:left="1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3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90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45" w15:restartNumberingAfterBreak="0">
    <w:nsid w:val="6ACF44F6"/>
    <w:multiLevelType w:val="multilevel"/>
    <w:tmpl w:val="C1E26F02"/>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46" w15:restartNumberingAfterBreak="0">
    <w:nsid w:val="6C1F40B2"/>
    <w:multiLevelType w:val="multilevel"/>
    <w:tmpl w:val="6C6C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DF25E6"/>
    <w:multiLevelType w:val="multilevel"/>
    <w:tmpl w:val="3FBA402A"/>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48" w15:restartNumberingAfterBreak="0">
    <w:nsid w:val="6F101051"/>
    <w:multiLevelType w:val="multilevel"/>
    <w:tmpl w:val="4768D2B4"/>
    <w:lvl w:ilvl="0">
      <w:start w:val="1"/>
      <w:numFmt w:val="bullet"/>
      <w:lvlText w:val="•"/>
      <w:lvlJc w:val="left"/>
      <w:pPr>
        <w:tabs>
          <w:tab w:val="num" w:pos="0"/>
        </w:tabs>
        <w:ind w:left="1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3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90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49" w15:restartNumberingAfterBreak="0">
    <w:nsid w:val="6FA84D0C"/>
    <w:multiLevelType w:val="multilevel"/>
    <w:tmpl w:val="317E3AFA"/>
    <w:lvl w:ilvl="0">
      <w:start w:val="1"/>
      <w:numFmt w:val="bullet"/>
      <w:lvlText w:val="•"/>
      <w:lvlJc w:val="left"/>
      <w:pPr>
        <w:tabs>
          <w:tab w:val="num" w:pos="0"/>
        </w:tabs>
        <w:ind w:left="1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3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90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50" w15:restartNumberingAfterBreak="0">
    <w:nsid w:val="74EA059F"/>
    <w:multiLevelType w:val="multilevel"/>
    <w:tmpl w:val="A37A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987204"/>
    <w:multiLevelType w:val="multilevel"/>
    <w:tmpl w:val="8F88C01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AEE5A86"/>
    <w:multiLevelType w:val="multilevel"/>
    <w:tmpl w:val="1920327A"/>
    <w:lvl w:ilvl="0">
      <w:start w:val="1"/>
      <w:numFmt w:val="decimal"/>
      <w:lvlText w:val="%1."/>
      <w:lvlJc w:val="left"/>
      <w:pPr>
        <w:tabs>
          <w:tab w:val="num" w:pos="0"/>
        </w:tabs>
        <w:ind w:left="690" w:hanging="330"/>
      </w:pPr>
      <w:rPr>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1440" w:hanging="360"/>
      </w:pPr>
      <w:rPr>
        <w:rFonts w:ascii="Symbol" w:hAnsi="Symbol" w:cs="Symbol" w:hint="default"/>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53" w15:restartNumberingAfterBreak="0">
    <w:nsid w:val="7B676D22"/>
    <w:multiLevelType w:val="multilevel"/>
    <w:tmpl w:val="06565B52"/>
    <w:lvl w:ilvl="0">
      <w:start w:val="1"/>
      <w:numFmt w:val="decimal"/>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54" w15:restartNumberingAfterBreak="0">
    <w:nsid w:val="7ED5126D"/>
    <w:multiLevelType w:val="multilevel"/>
    <w:tmpl w:val="17626F92"/>
    <w:lvl w:ilvl="0">
      <w:start w:val="1"/>
      <w:numFmt w:val="bullet"/>
      <w:lvlText w:val="•"/>
      <w:lvlJc w:val="left"/>
      <w:pPr>
        <w:tabs>
          <w:tab w:val="num" w:pos="0"/>
        </w:tabs>
        <w:ind w:left="1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3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90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8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6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4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20" w:hanging="180"/>
      </w:pPr>
      <w:rPr>
        <w:rFonts w:ascii="Arial" w:hAnsi="Arial" w:cs="Arial" w:hint="default"/>
        <w:b w:val="0"/>
        <w:bCs w:val="0"/>
        <w:i w:val="0"/>
        <w:iCs w:val="0"/>
        <w:caps w:val="0"/>
        <w:smallCaps w:val="0"/>
        <w:strike w:val="0"/>
        <w:dstrike w:val="0"/>
        <w:outline w:val="0"/>
        <w:emboss w:val="0"/>
        <w:imprint w:val="0"/>
        <w:spacing w:val="0"/>
        <w:w w:val="100"/>
        <w:kern w:val="0"/>
        <w:position w:val="0"/>
        <w:sz w:val="20"/>
        <w:vertAlign w:val="baseline"/>
      </w:rPr>
    </w:lvl>
  </w:abstractNum>
  <w:num w:numId="1" w16cid:durableId="1784885967">
    <w:abstractNumId w:val="30"/>
  </w:num>
  <w:num w:numId="2" w16cid:durableId="1585842703">
    <w:abstractNumId w:val="17"/>
  </w:num>
  <w:num w:numId="3" w16cid:durableId="1414474765">
    <w:abstractNumId w:val="51"/>
  </w:num>
  <w:num w:numId="4" w16cid:durableId="2134245715">
    <w:abstractNumId w:val="3"/>
  </w:num>
  <w:num w:numId="5" w16cid:durableId="2068450096">
    <w:abstractNumId w:val="42"/>
  </w:num>
  <w:num w:numId="6" w16cid:durableId="152796067">
    <w:abstractNumId w:val="9"/>
  </w:num>
  <w:num w:numId="7" w16cid:durableId="1306812081">
    <w:abstractNumId w:val="31"/>
  </w:num>
  <w:num w:numId="8" w16cid:durableId="1092435447">
    <w:abstractNumId w:val="12"/>
  </w:num>
  <w:num w:numId="9" w16cid:durableId="1498768106">
    <w:abstractNumId w:val="45"/>
  </w:num>
  <w:num w:numId="10" w16cid:durableId="2093237180">
    <w:abstractNumId w:val="20"/>
  </w:num>
  <w:num w:numId="11" w16cid:durableId="140007256">
    <w:abstractNumId w:val="27"/>
  </w:num>
  <w:num w:numId="12" w16cid:durableId="2107378821">
    <w:abstractNumId w:val="16"/>
  </w:num>
  <w:num w:numId="13" w16cid:durableId="330792945">
    <w:abstractNumId w:val="44"/>
  </w:num>
  <w:num w:numId="14" w16cid:durableId="1480730680">
    <w:abstractNumId w:val="11"/>
  </w:num>
  <w:num w:numId="15" w16cid:durableId="857741729">
    <w:abstractNumId w:val="40"/>
  </w:num>
  <w:num w:numId="16" w16cid:durableId="1648511579">
    <w:abstractNumId w:val="35"/>
  </w:num>
  <w:num w:numId="17" w16cid:durableId="452872318">
    <w:abstractNumId w:val="49"/>
  </w:num>
  <w:num w:numId="18" w16cid:durableId="108404129">
    <w:abstractNumId w:val="54"/>
  </w:num>
  <w:num w:numId="19" w16cid:durableId="1366129638">
    <w:abstractNumId w:val="14"/>
  </w:num>
  <w:num w:numId="20" w16cid:durableId="1755777718">
    <w:abstractNumId w:val="48"/>
  </w:num>
  <w:num w:numId="21" w16cid:durableId="1095440233">
    <w:abstractNumId w:val="4"/>
  </w:num>
  <w:num w:numId="22" w16cid:durableId="176307677">
    <w:abstractNumId w:val="41"/>
  </w:num>
  <w:num w:numId="23" w16cid:durableId="891382923">
    <w:abstractNumId w:val="52"/>
  </w:num>
  <w:num w:numId="24" w16cid:durableId="875430970">
    <w:abstractNumId w:val="7"/>
  </w:num>
  <w:num w:numId="25" w16cid:durableId="269092426">
    <w:abstractNumId w:val="37"/>
  </w:num>
  <w:num w:numId="26" w16cid:durableId="1540898797">
    <w:abstractNumId w:val="36"/>
  </w:num>
  <w:num w:numId="27" w16cid:durableId="2081242887">
    <w:abstractNumId w:val="10"/>
  </w:num>
  <w:num w:numId="28" w16cid:durableId="625890257">
    <w:abstractNumId w:val="53"/>
  </w:num>
  <w:num w:numId="29" w16cid:durableId="288362949">
    <w:abstractNumId w:val="2"/>
  </w:num>
  <w:num w:numId="30" w16cid:durableId="436220017">
    <w:abstractNumId w:val="32"/>
  </w:num>
  <w:num w:numId="31" w16cid:durableId="816192233">
    <w:abstractNumId w:val="18"/>
  </w:num>
  <w:num w:numId="32" w16cid:durableId="216161244">
    <w:abstractNumId w:val="15"/>
  </w:num>
  <w:num w:numId="33" w16cid:durableId="257981375">
    <w:abstractNumId w:val="29"/>
  </w:num>
  <w:num w:numId="34" w16cid:durableId="888684444">
    <w:abstractNumId w:val="39"/>
  </w:num>
  <w:num w:numId="35" w16cid:durableId="1607932140">
    <w:abstractNumId w:val="6"/>
  </w:num>
  <w:num w:numId="36" w16cid:durableId="68385703">
    <w:abstractNumId w:val="8"/>
  </w:num>
  <w:num w:numId="37" w16cid:durableId="618757556">
    <w:abstractNumId w:val="26"/>
  </w:num>
  <w:num w:numId="38" w16cid:durableId="515078758">
    <w:abstractNumId w:val="47"/>
  </w:num>
  <w:num w:numId="39" w16cid:durableId="1297419532">
    <w:abstractNumId w:val="0"/>
  </w:num>
  <w:num w:numId="40" w16cid:durableId="531843063">
    <w:abstractNumId w:val="19"/>
  </w:num>
  <w:num w:numId="41" w16cid:durableId="1519998794">
    <w:abstractNumId w:val="45"/>
    <w:lvlOverride w:ilvl="0">
      <w:startOverride w:val="1"/>
    </w:lvlOverride>
  </w:num>
  <w:num w:numId="42" w16cid:durableId="873273013">
    <w:abstractNumId w:val="45"/>
    <w:lvlOverride w:ilvl="0">
      <w:startOverride w:val="1"/>
    </w:lvlOverride>
  </w:num>
  <w:num w:numId="43" w16cid:durableId="1893494781">
    <w:abstractNumId w:val="45"/>
    <w:lvlOverride w:ilvl="0">
      <w:startOverride w:val="1"/>
    </w:lvlOverride>
  </w:num>
  <w:num w:numId="44" w16cid:durableId="1653555956">
    <w:abstractNumId w:val="45"/>
    <w:lvlOverride w:ilvl="0">
      <w:startOverride w:val="2"/>
    </w:lvlOverride>
  </w:num>
  <w:num w:numId="45" w16cid:durableId="1037312057">
    <w:abstractNumId w:val="45"/>
    <w:lvlOverride w:ilvl="0">
      <w:startOverride w:val="5"/>
    </w:lvlOverride>
  </w:num>
  <w:num w:numId="46" w16cid:durableId="672757774">
    <w:abstractNumId w:val="45"/>
    <w:lvlOverride w:ilvl="0">
      <w:startOverride w:val="6"/>
    </w:lvlOverride>
  </w:num>
  <w:num w:numId="47" w16cid:durableId="1677422808">
    <w:abstractNumId w:val="45"/>
    <w:lvlOverride w:ilvl="0">
      <w:startOverride w:val="7"/>
    </w:lvlOverride>
  </w:num>
  <w:num w:numId="48" w16cid:durableId="1560241858">
    <w:abstractNumId w:val="45"/>
    <w:lvlOverride w:ilvl="0">
      <w:startOverride w:val="9"/>
    </w:lvlOverride>
  </w:num>
  <w:num w:numId="49" w16cid:durableId="2035955704">
    <w:abstractNumId w:val="25"/>
  </w:num>
  <w:num w:numId="50" w16cid:durableId="726609021">
    <w:abstractNumId w:val="43"/>
  </w:num>
  <w:num w:numId="51" w16cid:durableId="320039993">
    <w:abstractNumId w:val="24"/>
  </w:num>
  <w:num w:numId="52" w16cid:durableId="520703838">
    <w:abstractNumId w:val="46"/>
  </w:num>
  <w:num w:numId="53" w16cid:durableId="53818641">
    <w:abstractNumId w:val="28"/>
  </w:num>
  <w:num w:numId="54" w16cid:durableId="1044907614">
    <w:abstractNumId w:val="23"/>
  </w:num>
  <w:num w:numId="55" w16cid:durableId="361784264">
    <w:abstractNumId w:val="21"/>
  </w:num>
  <w:num w:numId="56" w16cid:durableId="1581870328">
    <w:abstractNumId w:val="38"/>
  </w:num>
  <w:num w:numId="57" w16cid:durableId="1877769100">
    <w:abstractNumId w:val="5"/>
  </w:num>
  <w:num w:numId="58" w16cid:durableId="1030842729">
    <w:abstractNumId w:val="22"/>
  </w:num>
  <w:num w:numId="59" w16cid:durableId="1496412271">
    <w:abstractNumId w:val="34"/>
  </w:num>
  <w:num w:numId="60" w16cid:durableId="125784365">
    <w:abstractNumId w:val="1"/>
  </w:num>
  <w:num w:numId="61" w16cid:durableId="1383754241">
    <w:abstractNumId w:val="33"/>
  </w:num>
  <w:num w:numId="62" w16cid:durableId="1002777732">
    <w:abstractNumId w:val="50"/>
  </w:num>
  <w:num w:numId="63" w16cid:durableId="1337268895">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42"/>
    <w:rsid w:val="000003FB"/>
    <w:rsid w:val="00164279"/>
    <w:rsid w:val="00193AE5"/>
    <w:rsid w:val="001F042A"/>
    <w:rsid w:val="00222299"/>
    <w:rsid w:val="00250951"/>
    <w:rsid w:val="00260CC1"/>
    <w:rsid w:val="002921F6"/>
    <w:rsid w:val="0034009B"/>
    <w:rsid w:val="003400A2"/>
    <w:rsid w:val="00341360"/>
    <w:rsid w:val="00431EA0"/>
    <w:rsid w:val="0044651A"/>
    <w:rsid w:val="00457D98"/>
    <w:rsid w:val="00494649"/>
    <w:rsid w:val="004A7B65"/>
    <w:rsid w:val="004C2878"/>
    <w:rsid w:val="00532F0E"/>
    <w:rsid w:val="00560EA8"/>
    <w:rsid w:val="00590D01"/>
    <w:rsid w:val="005C0ABC"/>
    <w:rsid w:val="005E6E44"/>
    <w:rsid w:val="005F7B4D"/>
    <w:rsid w:val="00605EB2"/>
    <w:rsid w:val="006367A5"/>
    <w:rsid w:val="00645A96"/>
    <w:rsid w:val="00656F34"/>
    <w:rsid w:val="00663B6D"/>
    <w:rsid w:val="006A23DB"/>
    <w:rsid w:val="00743C29"/>
    <w:rsid w:val="007D4A6F"/>
    <w:rsid w:val="007D7804"/>
    <w:rsid w:val="008A6FB5"/>
    <w:rsid w:val="008B696D"/>
    <w:rsid w:val="008C2743"/>
    <w:rsid w:val="00911DF9"/>
    <w:rsid w:val="00927791"/>
    <w:rsid w:val="00987EAC"/>
    <w:rsid w:val="00A02C9A"/>
    <w:rsid w:val="00A303D8"/>
    <w:rsid w:val="00A64693"/>
    <w:rsid w:val="00AB04EC"/>
    <w:rsid w:val="00AC0B4A"/>
    <w:rsid w:val="00AE616E"/>
    <w:rsid w:val="00B1374A"/>
    <w:rsid w:val="00B30D9C"/>
    <w:rsid w:val="00B66A45"/>
    <w:rsid w:val="00BB2E7A"/>
    <w:rsid w:val="00BE38E9"/>
    <w:rsid w:val="00BE6542"/>
    <w:rsid w:val="00BF4F0E"/>
    <w:rsid w:val="00C6082A"/>
    <w:rsid w:val="00CB37D4"/>
    <w:rsid w:val="00CF32E6"/>
    <w:rsid w:val="00D52B65"/>
    <w:rsid w:val="00D57F7F"/>
    <w:rsid w:val="00E37C6C"/>
    <w:rsid w:val="00EE21CB"/>
    <w:rsid w:val="00F71F81"/>
    <w:rsid w:val="00FD0C4C"/>
    <w:rsid w:val="00FE2D67"/>
    <w:rsid w:val="00FF528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5595"/>
  <w15:docId w15:val="{16099338-4893-445B-8CC2-4E2F4F39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character" w:customStyle="1" w:styleId="None">
    <w:name w:val="None"/>
    <w:qFormat/>
  </w:style>
  <w:style w:type="character" w:customStyle="1" w:styleId="Hyperlink0">
    <w:name w:val="Hyperlink.0"/>
    <w:basedOn w:val="None"/>
    <w:qFormat/>
    <w:rPr>
      <w:outline w:val="0"/>
      <w:color w:val="0563C1"/>
      <w:u w:val="single" w:color="0563C1"/>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Bulletsuser">
    <w:name w:val="Bullets (user)"/>
    <w:qFormat/>
    <w:rPr>
      <w:rFonts w:ascii="OpenSymbol" w:eastAsia="OpenSymbol" w:hAnsi="OpenSymbol" w:cs="OpenSymbol"/>
    </w:rPr>
  </w:style>
  <w:style w:type="paragraph" w:customStyle="1" w:styleId="Heading">
    <w:name w:val="Heading"/>
    <w:next w:val="BodyA"/>
    <w:qFormat/>
    <w:pPr>
      <w:keepNext/>
      <w:keepLines/>
      <w:spacing w:before="240" w:line="259" w:lineRule="auto"/>
      <w:outlineLvl w:val="0"/>
    </w:pPr>
    <w:rPr>
      <w:rFonts w:ascii="Calibri" w:eastAsia="Calibri" w:hAnsi="Calibri" w:cs="Calibri"/>
      <w:color w:val="365B9D"/>
      <w:sz w:val="36"/>
      <w:szCs w:val="36"/>
      <w:u w:color="FF0000"/>
      <w14:textOutline w14:w="12700" w14:cap="flat" w14:cmpd="sng" w14:algn="ctr">
        <w14:noFill/>
        <w14:prstDash w14:val="solid"/>
        <w14:miter w14:lim="400000"/>
      </w14:textOutline>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A"/>
    <w:uiPriority w:val="10"/>
    <w:qFormat/>
    <w:pPr>
      <w:keepNext/>
    </w:pPr>
    <w:rPr>
      <w:rFonts w:ascii="Helvetica Neue" w:hAnsi="Helvetica Neue" w:cs="Arial Unicode MS"/>
      <w:b/>
      <w:bCs/>
      <w:color w:val="000000"/>
      <w:sz w:val="60"/>
      <w:szCs w:val="60"/>
      <w:u w:color="000000"/>
      <w14:textOutline w14:w="12700" w14:cap="flat" w14:cmpd="sng" w14:algn="ctr">
        <w14:noFill/>
        <w14:prstDash w14:val="solid"/>
        <w14:miter w14:lim="400000"/>
      </w14:textOutline>
    </w:rPr>
  </w:style>
  <w:style w:type="paragraph" w:customStyle="1" w:styleId="BodyA">
    <w:name w:val="Body A"/>
    <w:qFormat/>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qFormat/>
    <w:rPr>
      <w:rFonts w:cs="Arial Unicode MS"/>
      <w:color w:val="000000"/>
      <w:sz w:val="24"/>
      <w:szCs w:val="24"/>
      <w:u w:color="000000"/>
      <w:lang w:val="de-DE"/>
      <w14:textOutline w14:w="0" w14:cap="flat" w14:cmpd="sng" w14:algn="ctr">
        <w14:noFill/>
        <w14:prstDash w14:val="solid"/>
        <w14:bevel/>
      </w14:textOutline>
    </w:rPr>
  </w:style>
  <w:style w:type="paragraph" w:styleId="TOC1">
    <w:name w:val="toc 1"/>
    <w:uiPriority w:val="39"/>
    <w:pPr>
      <w:tabs>
        <w:tab w:val="right" w:pos="9340"/>
      </w:tabs>
      <w:spacing w:before="160"/>
    </w:pPr>
    <w:rPr>
      <w:rFonts w:ascii="Helvetica Neue" w:eastAsia="Helvetica Neue" w:hAnsi="Helvetica Neue" w:cs="Helvetica Neue"/>
      <w:color w:val="000000"/>
      <w:sz w:val="28"/>
      <w:szCs w:val="28"/>
      <w:u w:color="000000"/>
      <w14:textOutline w14:w="12700" w14:cap="flat" w14:cmpd="sng" w14:algn="ctr">
        <w14:noFill/>
        <w14:prstDash w14:val="solid"/>
        <w14:miter w14:lim="400000"/>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rPr>
  </w:style>
  <w:style w:type="paragraph" w:customStyle="1" w:styleId="HeaderandFooter">
    <w:name w:val="Header and Footer"/>
    <w:basedOn w:val="Normal"/>
    <w:qFormat/>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ImportedStyle1">
    <w:name w:val="Imported Style 1"/>
    <w:qFormat/>
  </w:style>
  <w:style w:type="numbering" w:customStyle="1" w:styleId="ImportedStyle2">
    <w:name w:val="Imported Style 2"/>
    <w:qFormat/>
  </w:style>
  <w:style w:type="numbering" w:customStyle="1" w:styleId="ImportedStyle3">
    <w:name w:val="Imported Style 3"/>
    <w:qFormat/>
  </w:style>
  <w:style w:type="numbering" w:customStyle="1" w:styleId="ImportedStyle4">
    <w:name w:val="Imported Style 4"/>
    <w:qFormat/>
  </w:style>
  <w:style w:type="numbering" w:customStyle="1" w:styleId="Bullet">
    <w:name w:val="Bullet"/>
    <w:qFormat/>
  </w:style>
  <w:style w:type="numbering" w:customStyle="1" w:styleId="ImportedStyle8">
    <w:name w:val="Imported Style 8"/>
    <w:qFormat/>
  </w:style>
  <w:style w:type="numbering" w:customStyle="1" w:styleId="ImportedStyle9">
    <w:name w:val="Imported Style 9"/>
    <w:qFormat/>
  </w:style>
  <w:style w:type="numbering" w:customStyle="1" w:styleId="ImportedStyle30">
    <w:name w:val="Imported Style 3.0"/>
    <w:qFormat/>
  </w:style>
  <w:style w:type="paragraph" w:styleId="Revision">
    <w:name w:val="Revision"/>
    <w:hidden/>
    <w:uiPriority w:val="99"/>
    <w:semiHidden/>
    <w:rsid w:val="00A02C9A"/>
    <w:pPr>
      <w:suppressAutoHyphens w:val="0"/>
    </w:pPr>
    <w:rPr>
      <w:sz w:val="24"/>
      <w:szCs w:val="24"/>
    </w:rPr>
  </w:style>
  <w:style w:type="table" w:styleId="TableGrid">
    <w:name w:val="Table Grid"/>
    <w:basedOn w:val="TableNormal"/>
    <w:uiPriority w:val="39"/>
    <w:rsid w:val="00911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A6FB5"/>
    <w:pPr>
      <w:tabs>
        <w:tab w:val="center" w:pos="4513"/>
        <w:tab w:val="right" w:pos="9026"/>
      </w:tabs>
    </w:pPr>
  </w:style>
  <w:style w:type="character" w:customStyle="1" w:styleId="FooterChar">
    <w:name w:val="Footer Char"/>
    <w:basedOn w:val="DefaultParagraphFont"/>
    <w:link w:val="Footer"/>
    <w:uiPriority w:val="99"/>
    <w:rsid w:val="008A6F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sv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hyperlink" Target="https://forum.il2sturmovik.com/topic/73855-another-pilots-notes-for-cockpit-photos/" TargetMode="External"/><Relationship Id="rId17" Type="http://schemas.openxmlformats.org/officeDocument/2006/relationships/image" Target="media/image6.png"/><Relationship Id="rId25" Type="http://schemas.openxmlformats.org/officeDocument/2006/relationships/image" Target="media/image14.sv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png"/><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5gpypr5qdjvy1wx/332nd%20HSD%20Guide.docx?dl=0" TargetMode="External"/><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image" Target="media/image24.png"/><Relationship Id="rId10" Type="http://schemas.openxmlformats.org/officeDocument/2006/relationships/hyperlink" Target="https://www.youtube.com/watch?v=Qmwe1NWhGyQ" TargetMode="External"/><Relationship Id="rId19" Type="http://schemas.openxmlformats.org/officeDocument/2006/relationships/image" Target="media/image8.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presentation/d/1WZA9nybRSi2shTWd53_Hbmt9Jgpjpy0xSjHBCuQK0L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wmf"/><Relationship Id="rId35" Type="http://schemas.openxmlformats.org/officeDocument/2006/relationships/image" Target="media/image2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55BAD-CD67-46FC-A6E4-B68F161D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4129</Words>
  <Characters>23540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Servili</dc:creator>
  <dc:description/>
  <cp:lastModifiedBy>Erik Servili</cp:lastModifiedBy>
  <cp:revision>2</cp:revision>
  <cp:lastPrinted>2026-03-04T08:22:00Z</cp:lastPrinted>
  <dcterms:created xsi:type="dcterms:W3CDTF">2026-06-27T12:53:00Z</dcterms:created>
  <dcterms:modified xsi:type="dcterms:W3CDTF">2026-06-27T12:53:00Z</dcterms:modified>
  <dc:language>en-AU</dc:language>
</cp:coreProperties>
</file>